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BE3E" w14:textId="77777777" w:rsidR="008B1B35" w:rsidRPr="008B1B35" w:rsidRDefault="00BC6BB5" w:rsidP="00D85C76">
      <w:pPr>
        <w:jc w:val="center"/>
        <w:outlineLvl w:val="0"/>
        <w:rPr>
          <w:rFonts w:ascii="Comic Sans MS" w:hAnsi="Comic Sans MS" w:cs="Arial"/>
          <w:b/>
          <w:color w:val="FF0000"/>
          <w:sz w:val="56"/>
          <w:szCs w:val="56"/>
          <w:lang w:val="en-US"/>
        </w:rPr>
      </w:pPr>
      <w:r>
        <w:rPr>
          <w:noProof/>
        </w:rPr>
        <w:drawing>
          <wp:anchor distT="0" distB="0" distL="114300" distR="114300" simplePos="0" relativeHeight="251658752" behindDoc="0" locked="0" layoutInCell="1" allowOverlap="1" wp14:anchorId="7C29E29A" wp14:editId="6DE72B99">
            <wp:simplePos x="0" y="0"/>
            <wp:positionH relativeFrom="column">
              <wp:posOffset>-654050</wp:posOffset>
            </wp:positionH>
            <wp:positionV relativeFrom="paragraph">
              <wp:posOffset>264795</wp:posOffset>
            </wp:positionV>
            <wp:extent cx="400050" cy="92964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9296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8807DF3" wp14:editId="546CA65F">
            <wp:simplePos x="0" y="0"/>
            <wp:positionH relativeFrom="column">
              <wp:posOffset>5785485</wp:posOffset>
            </wp:positionH>
            <wp:positionV relativeFrom="paragraph">
              <wp:posOffset>346075</wp:posOffset>
            </wp:positionV>
            <wp:extent cx="514350" cy="91821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91821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w:b/>
          <w:noProof/>
          <w:color w:val="FF0000"/>
          <w:sz w:val="56"/>
          <w:szCs w:val="56"/>
        </w:rPr>
        <w:drawing>
          <wp:anchor distT="0" distB="0" distL="114300" distR="114300" simplePos="0" relativeHeight="251661824" behindDoc="0" locked="0" layoutInCell="1" allowOverlap="1" wp14:anchorId="67377535" wp14:editId="55986545">
            <wp:simplePos x="0" y="0"/>
            <wp:positionH relativeFrom="margin">
              <wp:align>left</wp:align>
            </wp:positionH>
            <wp:positionV relativeFrom="paragraph">
              <wp:posOffset>490220</wp:posOffset>
            </wp:positionV>
            <wp:extent cx="5762625" cy="5581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558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FDD">
        <w:rPr>
          <w:noProof/>
        </w:rPr>
        <w:drawing>
          <wp:anchor distT="0" distB="0" distL="114300" distR="114300" simplePos="0" relativeHeight="251655680" behindDoc="0" locked="0" layoutInCell="1" allowOverlap="1" wp14:anchorId="5271DAF0" wp14:editId="74E8FEFA">
            <wp:simplePos x="0" y="0"/>
            <wp:positionH relativeFrom="column">
              <wp:posOffset>-654050</wp:posOffset>
            </wp:positionH>
            <wp:positionV relativeFrom="paragraph">
              <wp:posOffset>-196850</wp:posOffset>
            </wp:positionV>
            <wp:extent cx="6896735" cy="399415"/>
            <wp:effectExtent l="0" t="0" r="0"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735" cy="399415"/>
                    </a:xfrm>
                    <a:prstGeom prst="rect">
                      <a:avLst/>
                    </a:prstGeom>
                    <a:noFill/>
                  </pic:spPr>
                </pic:pic>
              </a:graphicData>
            </a:graphic>
            <wp14:sizeRelH relativeFrom="page">
              <wp14:pctWidth>0</wp14:pctWidth>
            </wp14:sizeRelH>
            <wp14:sizeRelV relativeFrom="page">
              <wp14:pctHeight>0</wp14:pctHeight>
            </wp14:sizeRelV>
          </wp:anchor>
        </w:drawing>
      </w:r>
    </w:p>
    <w:p w14:paraId="7D3E2257" w14:textId="77777777" w:rsidR="00491C48" w:rsidRPr="008B1B35" w:rsidRDefault="00491C48" w:rsidP="00D85C76">
      <w:pPr>
        <w:jc w:val="center"/>
        <w:outlineLvl w:val="0"/>
        <w:rPr>
          <w:rFonts w:ascii="Comic Sans MS" w:hAnsi="Comic Sans MS" w:cs="Arial"/>
          <w:b/>
          <w:color w:val="FF0000"/>
          <w:sz w:val="110"/>
          <w:szCs w:val="110"/>
          <w:lang w:val="en-US"/>
        </w:rPr>
      </w:pPr>
      <w:r w:rsidRPr="008B1B35">
        <w:rPr>
          <w:rFonts w:ascii="Comic Sans MS" w:hAnsi="Comic Sans MS" w:cs="Arial"/>
          <w:b/>
          <w:color w:val="FF0000"/>
          <w:sz w:val="110"/>
          <w:szCs w:val="110"/>
          <w:lang w:val="en-US"/>
        </w:rPr>
        <w:t>Handbook</w:t>
      </w:r>
    </w:p>
    <w:p w14:paraId="53B8714B" w14:textId="1CD60FD7" w:rsidR="00491C48" w:rsidRPr="008B1B35" w:rsidRDefault="00491C48" w:rsidP="00D85C76">
      <w:pPr>
        <w:jc w:val="center"/>
        <w:outlineLvl w:val="0"/>
        <w:rPr>
          <w:rFonts w:ascii="Comic Sans MS" w:hAnsi="Comic Sans MS" w:cs="Arial"/>
          <w:b/>
          <w:color w:val="CC0000"/>
          <w:sz w:val="120"/>
          <w:szCs w:val="120"/>
          <w:lang w:val="en-US"/>
        </w:rPr>
      </w:pPr>
      <w:r w:rsidRPr="008B1B35">
        <w:rPr>
          <w:rFonts w:ascii="Comic Sans MS" w:hAnsi="Comic Sans MS" w:cs="Arial"/>
          <w:b/>
          <w:color w:val="FF0000"/>
          <w:sz w:val="110"/>
          <w:szCs w:val="110"/>
          <w:lang w:val="en-US"/>
        </w:rPr>
        <w:t>20</w:t>
      </w:r>
      <w:r w:rsidR="005A1EC8">
        <w:rPr>
          <w:rFonts w:ascii="Comic Sans MS" w:hAnsi="Comic Sans MS" w:cs="Arial"/>
          <w:b/>
          <w:color w:val="FF0000"/>
          <w:sz w:val="110"/>
          <w:szCs w:val="110"/>
          <w:lang w:val="en-US"/>
        </w:rPr>
        <w:t>2</w:t>
      </w:r>
      <w:r w:rsidR="00FD76CD">
        <w:rPr>
          <w:rFonts w:ascii="Comic Sans MS" w:hAnsi="Comic Sans MS" w:cs="Arial"/>
          <w:b/>
          <w:color w:val="FF0000"/>
          <w:sz w:val="110"/>
          <w:szCs w:val="110"/>
          <w:lang w:val="en-US"/>
        </w:rPr>
        <w:t>2</w:t>
      </w:r>
    </w:p>
    <w:p w14:paraId="65DF36AA" w14:textId="77777777" w:rsidR="00BC6BB5" w:rsidRDefault="00BC6BB5" w:rsidP="00E26F3A">
      <w:pPr>
        <w:outlineLvl w:val="0"/>
        <w:rPr>
          <w:rFonts w:ascii="Arial" w:hAnsi="Arial" w:cs="Arial"/>
          <w:b/>
          <w:sz w:val="40"/>
          <w:szCs w:val="40"/>
          <w:u w:val="single"/>
          <w:lang w:val="en-US"/>
        </w:rPr>
      </w:pPr>
    </w:p>
    <w:p w14:paraId="3F411197" w14:textId="77777777" w:rsidR="001712E7" w:rsidRPr="006002B0" w:rsidRDefault="009B5FDD" w:rsidP="00E26F3A">
      <w:pPr>
        <w:outlineLvl w:val="0"/>
        <w:rPr>
          <w:rFonts w:ascii="Arial" w:hAnsi="Arial" w:cs="Arial"/>
          <w:b/>
          <w:szCs w:val="40"/>
          <w:u w:val="single"/>
          <w:lang w:val="en-US"/>
        </w:rPr>
      </w:pPr>
      <w:r>
        <w:rPr>
          <w:noProof/>
        </w:rPr>
        <w:drawing>
          <wp:anchor distT="0" distB="0" distL="114300" distR="114300" simplePos="0" relativeHeight="251656704" behindDoc="0" locked="0" layoutInCell="1" allowOverlap="1" wp14:anchorId="298ABC33" wp14:editId="4A62C246">
            <wp:simplePos x="0" y="0"/>
            <wp:positionH relativeFrom="column">
              <wp:posOffset>-654050</wp:posOffset>
            </wp:positionH>
            <wp:positionV relativeFrom="paragraph">
              <wp:posOffset>647700</wp:posOffset>
            </wp:positionV>
            <wp:extent cx="6829425" cy="429895"/>
            <wp:effectExtent l="0" t="0" r="9525"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9425" cy="429895"/>
                    </a:xfrm>
                    <a:prstGeom prst="rect">
                      <a:avLst/>
                    </a:prstGeom>
                    <a:noFill/>
                  </pic:spPr>
                </pic:pic>
              </a:graphicData>
            </a:graphic>
            <wp14:sizeRelH relativeFrom="page">
              <wp14:pctWidth>0</wp14:pctWidth>
            </wp14:sizeRelH>
            <wp14:sizeRelV relativeFrom="page">
              <wp14:pctHeight>0</wp14:pctHeight>
            </wp14:sizeRelV>
          </wp:anchor>
        </w:drawing>
      </w:r>
      <w:r w:rsidR="00491C48">
        <w:rPr>
          <w:rFonts w:ascii="Arial" w:hAnsi="Arial" w:cs="Arial"/>
          <w:b/>
          <w:sz w:val="40"/>
          <w:szCs w:val="40"/>
          <w:u w:val="single"/>
          <w:lang w:val="en-US"/>
        </w:rPr>
        <w:br w:type="page"/>
      </w:r>
    </w:p>
    <w:tbl>
      <w:tblPr>
        <w:tblpPr w:leftFromText="180" w:rightFromText="180" w:vertAnchor="page" w:horzAnchor="margin" w:tblpXSpec="center" w:tblpY="1221"/>
        <w:tblW w:w="10665" w:type="dxa"/>
        <w:tblBorders>
          <w:top w:val="triple" w:sz="12" w:space="0" w:color="1F497D"/>
          <w:left w:val="triple" w:sz="12" w:space="0" w:color="1F497D"/>
          <w:bottom w:val="triple" w:sz="12" w:space="0" w:color="1F497D"/>
          <w:right w:val="triple" w:sz="12" w:space="0" w:color="1F497D"/>
          <w:insideH w:val="triple" w:sz="12" w:space="0" w:color="1F497D"/>
          <w:insideV w:val="triple" w:sz="12" w:space="0" w:color="1F497D"/>
        </w:tblBorders>
        <w:tblLook w:val="04A0" w:firstRow="1" w:lastRow="0" w:firstColumn="1" w:lastColumn="0" w:noHBand="0" w:noVBand="1"/>
      </w:tblPr>
      <w:tblGrid>
        <w:gridCol w:w="10665"/>
      </w:tblGrid>
      <w:tr w:rsidR="001712E7" w14:paraId="3F0CB41C" w14:textId="77777777" w:rsidTr="00E540B7">
        <w:trPr>
          <w:trHeight w:val="13742"/>
        </w:trPr>
        <w:tc>
          <w:tcPr>
            <w:tcW w:w="10665" w:type="dxa"/>
            <w:shd w:val="clear" w:color="auto" w:fill="auto"/>
          </w:tcPr>
          <w:p w14:paraId="3E4CB508" w14:textId="77777777" w:rsidR="001712E7" w:rsidRPr="00F82FB0" w:rsidRDefault="001712E7" w:rsidP="001712E7">
            <w:pPr>
              <w:pStyle w:val="Bulletnumbered"/>
              <w:numPr>
                <w:ilvl w:val="0"/>
                <w:numId w:val="0"/>
              </w:numPr>
              <w:spacing w:before="120"/>
              <w:ind w:right="-45"/>
              <w:jc w:val="center"/>
              <w:rPr>
                <w:rFonts w:cs="Arial"/>
                <w:b/>
                <w:color w:val="1F497D"/>
                <w:sz w:val="32"/>
                <w:szCs w:val="28"/>
              </w:rPr>
            </w:pPr>
            <w:r w:rsidRPr="00F82FB0">
              <w:rPr>
                <w:rFonts w:cs="Arial"/>
                <w:b/>
                <w:color w:val="1F497D"/>
                <w:sz w:val="32"/>
                <w:szCs w:val="28"/>
              </w:rPr>
              <w:lastRenderedPageBreak/>
              <w:t>SOMERVILLE KINDERGARTEN PHILOSOPHY STATEMENT</w:t>
            </w:r>
          </w:p>
          <w:p w14:paraId="1FC9D251"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At Somerville Kindergarten we believe in creating a positive, supportive and friendly centre for children and their families to belong to and feel welcomed and involved in their child’s education and community.</w:t>
            </w:r>
          </w:p>
          <w:p w14:paraId="1C96422C"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Respectful relationships involve staff and families connecting to show acceptance and support of all families in our community, acknowledging diversity and valuing uniqueness, regardless of culture, religion or sex.</w:t>
            </w:r>
          </w:p>
          <w:p w14:paraId="4B75562B"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We believe that working in partnership with families enriches the service we provide to our community, creating an environment that is inclusive and provides a sense of belonging. We will support and help children in their learning about themselves and their world to establish meaningful connections to their world and those in it.</w:t>
            </w:r>
          </w:p>
          <w:p w14:paraId="6F7794B2"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 xml:space="preserve">We want children to be able to learn and develop in our Kindergarten through following their interests and experiences. We want each child to reach their potential through accessing learning areas of our program be providing play and learning areas that cater to children’s individuality and expected learning outcomes for each child. We acknowledge that each child learns differently and we will help motivate and ensure each child feels success in who they are and their learning. We want children to be confident learners, self-motivated, challenged, engaged and enjoy themselves along the way in a happy, stimulating and welcoming learning environment. </w:t>
            </w:r>
          </w:p>
          <w:p w14:paraId="59907224"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We want children to learn and play in a natural environment and have freedom to express ideas and be encouraged to follow through, extend interests and reflect on what they have learnt. Our natural environment will include our surroundings, items from nature (beach, bush, garden, forest, etc.) and living through incursions and excursions from the Mornington Peninsula.</w:t>
            </w:r>
          </w:p>
          <w:p w14:paraId="1577A420"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Our families have expressed their values in care, friendliness and structure o we will support these values in our program and approach. We believe in a group eating time where children and educators sit together in a relaxed social setting. We value mat and circle times with groups where children learn to sit and contribute and listen to each other and educators. We will provide child initiated teacher initiated learning experiences for all children.</w:t>
            </w:r>
          </w:p>
          <w:p w14:paraId="29E01952"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We value healthy lifestyles and will provide families with information and support to practice healthy choices and provide healthy food for their child whilst at kindergarten.</w:t>
            </w:r>
          </w:p>
          <w:p w14:paraId="15383363"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We respect cultural diversity and will provide opportunities from a multi-cultural perspective. We also believe our curriculum should reflect an understanding of aboriginal and Torres Strait Islander ways of knowing and being.</w:t>
            </w:r>
          </w:p>
          <w:p w14:paraId="28181337" w14:textId="77777777" w:rsidR="001712E7" w:rsidRPr="00F82FB0" w:rsidRDefault="001712E7" w:rsidP="001712E7">
            <w:pPr>
              <w:pStyle w:val="Bulletnumbered"/>
              <w:numPr>
                <w:ilvl w:val="0"/>
                <w:numId w:val="0"/>
              </w:numPr>
              <w:ind w:left="284" w:right="237"/>
              <w:jc w:val="both"/>
              <w:rPr>
                <w:rFonts w:cs="Arial"/>
                <w:sz w:val="22"/>
                <w:szCs w:val="22"/>
              </w:rPr>
            </w:pPr>
            <w:r w:rsidRPr="00F82FB0">
              <w:rPr>
                <w:rFonts w:cs="Arial"/>
                <w:sz w:val="22"/>
                <w:szCs w:val="22"/>
              </w:rPr>
              <w:t>The staff at Somerville Kindergarten believe in a holistic approach to learning and believe reflective practices is of great importance to engaging children learning and teaching within our centre. We believe that the children’s emergent learning and development outcomes should foster children to:</w:t>
            </w:r>
          </w:p>
          <w:p w14:paraId="3EA5EBF0" w14:textId="77777777" w:rsidR="001712E7" w:rsidRPr="00F82FB0" w:rsidRDefault="001712E7" w:rsidP="001712E7">
            <w:pPr>
              <w:pStyle w:val="Bulletnumbered"/>
              <w:numPr>
                <w:ilvl w:val="0"/>
                <w:numId w:val="4"/>
              </w:numPr>
              <w:spacing w:line="240" w:lineRule="auto"/>
              <w:ind w:right="237"/>
              <w:jc w:val="both"/>
              <w:rPr>
                <w:rFonts w:cs="Arial"/>
                <w:sz w:val="22"/>
                <w:szCs w:val="22"/>
              </w:rPr>
            </w:pPr>
            <w:r w:rsidRPr="00F82FB0">
              <w:rPr>
                <w:rFonts w:cs="Arial"/>
                <w:sz w:val="22"/>
                <w:szCs w:val="22"/>
              </w:rPr>
              <w:t>Have a strong sense of identity</w:t>
            </w:r>
          </w:p>
          <w:p w14:paraId="7E59308C" w14:textId="77777777" w:rsidR="001712E7" w:rsidRPr="00F82FB0" w:rsidRDefault="001712E7" w:rsidP="001712E7">
            <w:pPr>
              <w:pStyle w:val="Bulletnumbered"/>
              <w:numPr>
                <w:ilvl w:val="0"/>
                <w:numId w:val="4"/>
              </w:numPr>
              <w:spacing w:line="240" w:lineRule="auto"/>
              <w:ind w:right="237"/>
              <w:jc w:val="both"/>
              <w:rPr>
                <w:rFonts w:cs="Arial"/>
                <w:sz w:val="22"/>
                <w:szCs w:val="22"/>
              </w:rPr>
            </w:pPr>
            <w:r w:rsidRPr="00F82FB0">
              <w:rPr>
                <w:rFonts w:cs="Arial"/>
                <w:sz w:val="22"/>
                <w:szCs w:val="22"/>
              </w:rPr>
              <w:t>Be connected and contribute to their world</w:t>
            </w:r>
          </w:p>
          <w:p w14:paraId="3EA86D4F" w14:textId="77777777" w:rsidR="001712E7" w:rsidRPr="00F82FB0" w:rsidRDefault="001712E7" w:rsidP="001712E7">
            <w:pPr>
              <w:pStyle w:val="Bulletnumbered"/>
              <w:numPr>
                <w:ilvl w:val="0"/>
                <w:numId w:val="4"/>
              </w:numPr>
              <w:spacing w:line="240" w:lineRule="auto"/>
              <w:ind w:right="237"/>
              <w:jc w:val="both"/>
              <w:rPr>
                <w:rFonts w:cs="Arial"/>
                <w:sz w:val="22"/>
                <w:szCs w:val="22"/>
              </w:rPr>
            </w:pPr>
            <w:r w:rsidRPr="00F82FB0">
              <w:rPr>
                <w:rFonts w:cs="Arial"/>
                <w:sz w:val="22"/>
                <w:szCs w:val="22"/>
              </w:rPr>
              <w:t>Have a strong sense of wellbeing</w:t>
            </w:r>
          </w:p>
          <w:p w14:paraId="5E7652AE" w14:textId="77777777" w:rsidR="001712E7" w:rsidRPr="00F82FB0" w:rsidRDefault="001712E7" w:rsidP="001712E7">
            <w:pPr>
              <w:pStyle w:val="Bulletnumbered"/>
              <w:numPr>
                <w:ilvl w:val="0"/>
                <w:numId w:val="4"/>
              </w:numPr>
              <w:spacing w:line="240" w:lineRule="auto"/>
              <w:ind w:right="237"/>
              <w:jc w:val="both"/>
              <w:rPr>
                <w:rFonts w:cs="Arial"/>
                <w:sz w:val="22"/>
                <w:szCs w:val="22"/>
              </w:rPr>
            </w:pPr>
            <w:r w:rsidRPr="00F82FB0">
              <w:rPr>
                <w:rFonts w:cs="Arial"/>
                <w:sz w:val="22"/>
                <w:szCs w:val="22"/>
              </w:rPr>
              <w:t>Be confident and involved learners</w:t>
            </w:r>
          </w:p>
          <w:p w14:paraId="7C4EB506" w14:textId="77777777" w:rsidR="001712E7" w:rsidRPr="00F82FB0" w:rsidRDefault="001712E7" w:rsidP="001712E7">
            <w:pPr>
              <w:pStyle w:val="Bulletnumbered"/>
              <w:numPr>
                <w:ilvl w:val="0"/>
                <w:numId w:val="4"/>
              </w:numPr>
              <w:spacing w:line="240" w:lineRule="auto"/>
              <w:ind w:right="237"/>
              <w:jc w:val="both"/>
              <w:rPr>
                <w:rFonts w:cs="Arial"/>
                <w:sz w:val="22"/>
                <w:szCs w:val="22"/>
              </w:rPr>
            </w:pPr>
            <w:r w:rsidRPr="00F82FB0">
              <w:rPr>
                <w:rFonts w:cs="Arial"/>
                <w:sz w:val="22"/>
                <w:szCs w:val="22"/>
              </w:rPr>
              <w:t>Be effective communicators</w:t>
            </w:r>
          </w:p>
          <w:p w14:paraId="7283A2E2" w14:textId="77777777" w:rsidR="001712E7" w:rsidRPr="009377B8" w:rsidRDefault="001712E7" w:rsidP="001712E7">
            <w:pPr>
              <w:tabs>
                <w:tab w:val="left" w:pos="1038"/>
              </w:tabs>
            </w:pPr>
          </w:p>
        </w:tc>
      </w:tr>
    </w:tbl>
    <w:p w14:paraId="65666153" w14:textId="77777777" w:rsidR="00B71696" w:rsidRPr="00E83A44" w:rsidRDefault="00B71696" w:rsidP="00E83A44">
      <w:pPr>
        <w:pBdr>
          <w:top w:val="single" w:sz="4" w:space="1" w:color="auto"/>
          <w:left w:val="single" w:sz="4" w:space="4" w:color="auto"/>
          <w:bottom w:val="single" w:sz="4" w:space="1" w:color="auto"/>
          <w:right w:val="single" w:sz="4" w:space="4" w:color="auto"/>
        </w:pBdr>
        <w:jc w:val="center"/>
        <w:outlineLvl w:val="0"/>
        <w:rPr>
          <w:rFonts w:ascii="Arial" w:hAnsi="Arial" w:cs="Arial"/>
          <w:b/>
          <w:sz w:val="40"/>
          <w:szCs w:val="40"/>
          <w:lang w:val="en-US"/>
        </w:rPr>
      </w:pPr>
      <w:r w:rsidRPr="00E83A44">
        <w:rPr>
          <w:rFonts w:ascii="Arial" w:hAnsi="Arial" w:cs="Arial"/>
          <w:b/>
          <w:sz w:val="40"/>
          <w:szCs w:val="40"/>
          <w:lang w:val="en-US"/>
        </w:rPr>
        <w:lastRenderedPageBreak/>
        <w:t>About Us</w:t>
      </w:r>
    </w:p>
    <w:p w14:paraId="23B08E1D" w14:textId="77777777" w:rsidR="009825C1" w:rsidRPr="00C94603" w:rsidRDefault="009825C1" w:rsidP="00DC5012">
      <w:pPr>
        <w:jc w:val="both"/>
        <w:rPr>
          <w:rFonts w:ascii="Arial" w:hAnsi="Arial" w:cs="Arial"/>
          <w:sz w:val="22"/>
          <w:szCs w:val="22"/>
          <w:lang w:val="en-US"/>
        </w:rPr>
      </w:pPr>
    </w:p>
    <w:p w14:paraId="4748A3A9" w14:textId="326852F9" w:rsidR="00B71696" w:rsidRPr="00C94603" w:rsidRDefault="00B71696" w:rsidP="00DC5012">
      <w:pPr>
        <w:jc w:val="both"/>
        <w:rPr>
          <w:rFonts w:ascii="Arial" w:hAnsi="Arial" w:cs="Arial"/>
          <w:sz w:val="22"/>
          <w:szCs w:val="22"/>
          <w:lang w:val="en-US"/>
        </w:rPr>
      </w:pPr>
      <w:r w:rsidRPr="00C94603">
        <w:rPr>
          <w:rFonts w:ascii="Arial" w:hAnsi="Arial" w:cs="Arial"/>
          <w:sz w:val="22"/>
          <w:szCs w:val="22"/>
          <w:lang w:val="en-US"/>
        </w:rPr>
        <w:t xml:space="preserve">Operating since 1959, Somerville Kindergarten offers quality early childhood education, in a caring and relaxed environment.  We are a non-affiliated, family friendly and community run centre, providing </w:t>
      </w:r>
      <w:r w:rsidR="001B011E" w:rsidRPr="00C94603">
        <w:rPr>
          <w:rFonts w:ascii="Arial" w:hAnsi="Arial" w:cs="Arial"/>
          <w:sz w:val="22"/>
          <w:szCs w:val="22"/>
          <w:lang w:val="en-US"/>
        </w:rPr>
        <w:t>3-year-old</w:t>
      </w:r>
      <w:r w:rsidRPr="00C94603">
        <w:rPr>
          <w:rFonts w:ascii="Arial" w:hAnsi="Arial" w:cs="Arial"/>
          <w:sz w:val="22"/>
          <w:szCs w:val="22"/>
          <w:lang w:val="en-US"/>
        </w:rPr>
        <w:t xml:space="preserve"> and </w:t>
      </w:r>
      <w:r w:rsidR="001B011E" w:rsidRPr="00C94603">
        <w:rPr>
          <w:rFonts w:ascii="Arial" w:hAnsi="Arial" w:cs="Arial"/>
          <w:sz w:val="22"/>
          <w:szCs w:val="22"/>
          <w:lang w:val="en-US"/>
        </w:rPr>
        <w:t>4-year-old</w:t>
      </w:r>
      <w:r w:rsidRPr="00C94603">
        <w:rPr>
          <w:rFonts w:ascii="Arial" w:hAnsi="Arial" w:cs="Arial"/>
          <w:sz w:val="22"/>
          <w:szCs w:val="22"/>
          <w:lang w:val="en-US"/>
        </w:rPr>
        <w:t xml:space="preserve"> group sessions.</w:t>
      </w:r>
    </w:p>
    <w:p w14:paraId="48BB5BEB" w14:textId="77777777" w:rsidR="00B71696" w:rsidRPr="00C94603" w:rsidRDefault="00B71696" w:rsidP="00DC5012">
      <w:pPr>
        <w:jc w:val="both"/>
        <w:rPr>
          <w:rFonts w:ascii="Arial" w:hAnsi="Arial" w:cs="Arial"/>
          <w:sz w:val="22"/>
          <w:szCs w:val="22"/>
          <w:lang w:val="en-US"/>
        </w:rPr>
      </w:pPr>
    </w:p>
    <w:p w14:paraId="56C211D3" w14:textId="77777777" w:rsidR="00B71696" w:rsidRPr="00C94603" w:rsidRDefault="00B71696" w:rsidP="00DC5012">
      <w:pPr>
        <w:jc w:val="both"/>
        <w:rPr>
          <w:rFonts w:ascii="Arial" w:hAnsi="Arial" w:cs="Arial"/>
          <w:sz w:val="22"/>
          <w:szCs w:val="22"/>
          <w:lang w:val="en-US"/>
        </w:rPr>
      </w:pPr>
      <w:r w:rsidRPr="00C94603">
        <w:rPr>
          <w:rFonts w:ascii="Arial" w:hAnsi="Arial" w:cs="Arial"/>
          <w:sz w:val="22"/>
          <w:szCs w:val="22"/>
          <w:lang w:val="en-US"/>
        </w:rPr>
        <w:t xml:space="preserve">The staff and committee </w:t>
      </w:r>
      <w:r w:rsidR="00DC5012" w:rsidRPr="00C94603">
        <w:rPr>
          <w:rFonts w:ascii="Arial" w:hAnsi="Arial" w:cs="Arial"/>
          <w:sz w:val="22"/>
          <w:szCs w:val="22"/>
          <w:lang w:val="en-US"/>
        </w:rPr>
        <w:t>recognize</w:t>
      </w:r>
      <w:r w:rsidRPr="00C94603">
        <w:rPr>
          <w:rFonts w:ascii="Arial" w:hAnsi="Arial" w:cs="Arial"/>
          <w:sz w:val="22"/>
          <w:szCs w:val="22"/>
          <w:lang w:val="en-US"/>
        </w:rPr>
        <w:t xml:space="preserve"> the importance of children with additional needs having the opportunity to attend regular kindergarten sessions.  Special arrangement such as hours of attendance and integration aide requirements may need to be worked out by the Teachers with the parents.  The kindergarten is wheelchair accessible.</w:t>
      </w:r>
    </w:p>
    <w:p w14:paraId="6E32A21E" w14:textId="77777777" w:rsidR="00E83A44" w:rsidRPr="00C94603" w:rsidRDefault="00E83A44" w:rsidP="00DC5012">
      <w:pPr>
        <w:jc w:val="both"/>
        <w:rPr>
          <w:rFonts w:ascii="Arial" w:hAnsi="Arial" w:cs="Arial"/>
          <w:sz w:val="22"/>
          <w:szCs w:val="22"/>
          <w:lang w:val="en-US"/>
        </w:rPr>
      </w:pPr>
    </w:p>
    <w:p w14:paraId="27824A44" w14:textId="77777777" w:rsidR="00B71696" w:rsidRPr="00C94603" w:rsidRDefault="00B71696" w:rsidP="00DC5012">
      <w:pPr>
        <w:jc w:val="both"/>
        <w:outlineLvl w:val="0"/>
        <w:rPr>
          <w:rFonts w:ascii="Arial" w:hAnsi="Arial" w:cs="Arial"/>
          <w:sz w:val="22"/>
          <w:szCs w:val="22"/>
          <w:lang w:val="en-US"/>
        </w:rPr>
      </w:pPr>
      <w:r w:rsidRPr="00C94603">
        <w:rPr>
          <w:rFonts w:ascii="Arial" w:hAnsi="Arial" w:cs="Arial"/>
          <w:b/>
          <w:sz w:val="22"/>
          <w:szCs w:val="22"/>
          <w:u w:val="single"/>
          <w:lang w:val="en-US"/>
        </w:rPr>
        <w:t>Our Staff</w:t>
      </w:r>
    </w:p>
    <w:p w14:paraId="4C67E5CC" w14:textId="77777777" w:rsidR="00B71696" w:rsidRPr="00C94603" w:rsidRDefault="00B71696" w:rsidP="00DC5012">
      <w:pPr>
        <w:jc w:val="both"/>
        <w:rPr>
          <w:rFonts w:ascii="Arial" w:hAnsi="Arial" w:cs="Arial"/>
          <w:sz w:val="22"/>
          <w:szCs w:val="22"/>
          <w:lang w:val="en-US"/>
        </w:rPr>
      </w:pPr>
    </w:p>
    <w:p w14:paraId="48E7ADCF" w14:textId="00411CB5" w:rsidR="00B71696" w:rsidRPr="00C94603" w:rsidRDefault="00B71696" w:rsidP="00DC5012">
      <w:pPr>
        <w:jc w:val="both"/>
        <w:rPr>
          <w:rFonts w:ascii="Arial" w:hAnsi="Arial" w:cs="Arial"/>
          <w:sz w:val="22"/>
          <w:szCs w:val="22"/>
          <w:lang w:val="en-US"/>
        </w:rPr>
      </w:pPr>
      <w:r w:rsidRPr="00C94603">
        <w:rPr>
          <w:rFonts w:ascii="Arial" w:hAnsi="Arial" w:cs="Arial"/>
          <w:sz w:val="22"/>
          <w:szCs w:val="22"/>
          <w:lang w:val="en-US"/>
        </w:rPr>
        <w:t xml:space="preserve">Our </w:t>
      </w:r>
      <w:r w:rsidR="00CA7CCC">
        <w:rPr>
          <w:rFonts w:ascii="Arial" w:hAnsi="Arial" w:cs="Arial"/>
          <w:sz w:val="22"/>
          <w:szCs w:val="22"/>
          <w:lang w:val="en-US"/>
        </w:rPr>
        <w:t xml:space="preserve">staff </w:t>
      </w:r>
      <w:r w:rsidR="00A26CA4" w:rsidRPr="00C94603">
        <w:rPr>
          <w:rFonts w:ascii="Arial" w:hAnsi="Arial" w:cs="Arial"/>
          <w:sz w:val="22"/>
          <w:szCs w:val="22"/>
          <w:lang w:val="en-US"/>
        </w:rPr>
        <w:t>have</w:t>
      </w:r>
      <w:r w:rsidRPr="00C94603">
        <w:rPr>
          <w:rFonts w:ascii="Arial" w:hAnsi="Arial" w:cs="Arial"/>
          <w:sz w:val="22"/>
          <w:szCs w:val="22"/>
          <w:lang w:val="en-US"/>
        </w:rPr>
        <w:t xml:space="preserve"> extensive </w:t>
      </w:r>
      <w:r w:rsidR="00DC5012" w:rsidRPr="00C94603">
        <w:rPr>
          <w:rFonts w:ascii="Arial" w:hAnsi="Arial" w:cs="Arial"/>
          <w:sz w:val="22"/>
          <w:szCs w:val="22"/>
          <w:lang w:val="en-US"/>
        </w:rPr>
        <w:t>E</w:t>
      </w:r>
      <w:r w:rsidRPr="00C94603">
        <w:rPr>
          <w:rFonts w:ascii="Arial" w:hAnsi="Arial" w:cs="Arial"/>
          <w:sz w:val="22"/>
          <w:szCs w:val="22"/>
          <w:lang w:val="en-US"/>
        </w:rPr>
        <w:t xml:space="preserve">arly </w:t>
      </w:r>
      <w:r w:rsidR="00DC5012" w:rsidRPr="00C94603">
        <w:rPr>
          <w:rFonts w:ascii="Arial" w:hAnsi="Arial" w:cs="Arial"/>
          <w:sz w:val="22"/>
          <w:szCs w:val="22"/>
          <w:lang w:val="en-US"/>
        </w:rPr>
        <w:t>C</w:t>
      </w:r>
      <w:r w:rsidRPr="00C94603">
        <w:rPr>
          <w:rFonts w:ascii="Arial" w:hAnsi="Arial" w:cs="Arial"/>
          <w:sz w:val="22"/>
          <w:szCs w:val="22"/>
          <w:lang w:val="en-US"/>
        </w:rPr>
        <w:t xml:space="preserve">hildhood experience and are committed to providing programs that allow children to learn through play.  The staff commitment to the kindergarten is evident by the number of years of service given by both our teachers and assistants.  The stability of </w:t>
      </w:r>
      <w:r w:rsidR="001B011E" w:rsidRPr="00C94603">
        <w:rPr>
          <w:rFonts w:ascii="Arial" w:hAnsi="Arial" w:cs="Arial"/>
          <w:sz w:val="22"/>
          <w:szCs w:val="22"/>
          <w:lang w:val="en-US"/>
        </w:rPr>
        <w:t>long-term</w:t>
      </w:r>
      <w:r w:rsidRPr="00C94603">
        <w:rPr>
          <w:rFonts w:ascii="Arial" w:hAnsi="Arial" w:cs="Arial"/>
          <w:sz w:val="22"/>
          <w:szCs w:val="22"/>
          <w:lang w:val="en-US"/>
        </w:rPr>
        <w:t xml:space="preserve"> staff allows them to create a happy, safe and secure environment for our children.  It also helps to build a strong sense of community within the kindergarten families.</w:t>
      </w:r>
    </w:p>
    <w:p w14:paraId="7B03AAD9" w14:textId="77777777" w:rsidR="009825C1" w:rsidRPr="00C94603" w:rsidRDefault="009825C1" w:rsidP="00DC5012">
      <w:pPr>
        <w:jc w:val="both"/>
        <w:outlineLvl w:val="0"/>
        <w:rPr>
          <w:rFonts w:ascii="Arial" w:hAnsi="Arial" w:cs="Arial"/>
          <w:b/>
          <w:sz w:val="22"/>
          <w:szCs w:val="22"/>
          <w:u w:val="single"/>
          <w:lang w:val="en-US"/>
        </w:rPr>
      </w:pPr>
    </w:p>
    <w:p w14:paraId="56BE4011" w14:textId="77777777" w:rsidR="004232B0" w:rsidRPr="00C94603" w:rsidRDefault="004232B0" w:rsidP="00DC5012">
      <w:pPr>
        <w:jc w:val="both"/>
        <w:outlineLvl w:val="0"/>
        <w:rPr>
          <w:rFonts w:ascii="Arial" w:hAnsi="Arial" w:cs="Arial"/>
          <w:sz w:val="22"/>
          <w:szCs w:val="22"/>
          <w:lang w:val="en-US"/>
        </w:rPr>
      </w:pPr>
      <w:r w:rsidRPr="00C94603">
        <w:rPr>
          <w:rFonts w:ascii="Arial" w:hAnsi="Arial" w:cs="Arial"/>
          <w:b/>
          <w:sz w:val="22"/>
          <w:szCs w:val="22"/>
          <w:u w:val="single"/>
          <w:lang w:val="en-US"/>
        </w:rPr>
        <w:t>Communication &amp; Relationships</w:t>
      </w:r>
    </w:p>
    <w:p w14:paraId="5BACA21E" w14:textId="77777777" w:rsidR="004232B0" w:rsidRPr="00C94603" w:rsidRDefault="004232B0" w:rsidP="00DC5012">
      <w:pPr>
        <w:jc w:val="both"/>
        <w:rPr>
          <w:rFonts w:ascii="Arial" w:hAnsi="Arial" w:cs="Arial"/>
          <w:sz w:val="22"/>
          <w:szCs w:val="22"/>
          <w:lang w:val="en-US"/>
        </w:rPr>
      </w:pPr>
    </w:p>
    <w:p w14:paraId="08D43FDB" w14:textId="77777777" w:rsidR="004232B0" w:rsidRPr="00C94603" w:rsidRDefault="004232B0" w:rsidP="00DC5012">
      <w:pPr>
        <w:jc w:val="both"/>
        <w:rPr>
          <w:rFonts w:ascii="Arial" w:hAnsi="Arial" w:cs="Arial"/>
          <w:sz w:val="22"/>
          <w:szCs w:val="22"/>
          <w:lang w:val="en-US"/>
        </w:rPr>
      </w:pPr>
      <w:r w:rsidRPr="00C94603">
        <w:rPr>
          <w:rFonts w:ascii="Arial" w:hAnsi="Arial" w:cs="Arial"/>
          <w:sz w:val="22"/>
          <w:szCs w:val="22"/>
          <w:lang w:val="en-US"/>
        </w:rPr>
        <w:t>Somerville Kindergarten is committed to promoting a friendly, comfortable and co-operative relationship between parents and teaching staff.</w:t>
      </w:r>
    </w:p>
    <w:p w14:paraId="51A257B3" w14:textId="77777777" w:rsidR="004232B0" w:rsidRPr="00C94603" w:rsidRDefault="004232B0" w:rsidP="00DC5012">
      <w:pPr>
        <w:jc w:val="both"/>
        <w:rPr>
          <w:rFonts w:ascii="Arial" w:hAnsi="Arial" w:cs="Arial"/>
          <w:sz w:val="22"/>
          <w:szCs w:val="22"/>
          <w:lang w:val="en-US"/>
        </w:rPr>
      </w:pPr>
    </w:p>
    <w:p w14:paraId="5C0B4F22" w14:textId="77777777" w:rsidR="004232B0" w:rsidRPr="00C94603" w:rsidRDefault="004232B0" w:rsidP="00DC5012">
      <w:pPr>
        <w:jc w:val="both"/>
        <w:rPr>
          <w:rFonts w:ascii="Arial" w:hAnsi="Arial" w:cs="Arial"/>
          <w:sz w:val="22"/>
          <w:szCs w:val="22"/>
          <w:lang w:val="en-US"/>
        </w:rPr>
      </w:pPr>
      <w:r w:rsidRPr="00C94603">
        <w:rPr>
          <w:rFonts w:ascii="Arial" w:hAnsi="Arial" w:cs="Arial"/>
          <w:sz w:val="22"/>
          <w:szCs w:val="22"/>
          <w:lang w:val="en-US"/>
        </w:rPr>
        <w:t>Communication at the kindergarten will occur via the following means:</w:t>
      </w:r>
    </w:p>
    <w:p w14:paraId="38E7B4C7" w14:textId="77777777" w:rsidR="004232B0" w:rsidRPr="00C94603" w:rsidRDefault="004232B0" w:rsidP="00DC5012">
      <w:pPr>
        <w:jc w:val="both"/>
        <w:rPr>
          <w:rFonts w:ascii="Arial" w:hAnsi="Arial" w:cs="Arial"/>
          <w:sz w:val="22"/>
          <w:szCs w:val="22"/>
          <w:lang w:val="en-US"/>
        </w:rPr>
      </w:pPr>
    </w:p>
    <w:p w14:paraId="2C0EFF93" w14:textId="77777777" w:rsidR="004232B0" w:rsidRPr="00C94603" w:rsidRDefault="004232B0"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Kindergarten Handbook</w:t>
      </w:r>
    </w:p>
    <w:p w14:paraId="566F769A" w14:textId="77777777" w:rsidR="004232B0" w:rsidRPr="00C94603" w:rsidRDefault="004232B0"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 xml:space="preserve">Foyer </w:t>
      </w:r>
      <w:r w:rsidR="00DC5012" w:rsidRPr="00C94603">
        <w:rPr>
          <w:rFonts w:ascii="Arial" w:hAnsi="Arial" w:cs="Arial"/>
          <w:sz w:val="22"/>
          <w:szCs w:val="22"/>
          <w:lang w:val="en-US"/>
        </w:rPr>
        <w:t>notice boards</w:t>
      </w:r>
    </w:p>
    <w:p w14:paraId="0D25E7BC" w14:textId="77777777" w:rsidR="004232B0" w:rsidRPr="00C94603" w:rsidRDefault="004232B0"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 xml:space="preserve">Notices in your child’s </w:t>
      </w:r>
      <w:r w:rsidR="00D12BDF" w:rsidRPr="00C94603">
        <w:rPr>
          <w:rFonts w:ascii="Arial" w:hAnsi="Arial" w:cs="Arial"/>
          <w:sz w:val="22"/>
          <w:szCs w:val="22"/>
          <w:lang w:val="en-US"/>
        </w:rPr>
        <w:t xml:space="preserve">kindergarten </w:t>
      </w:r>
      <w:r w:rsidRPr="00C94603">
        <w:rPr>
          <w:rFonts w:ascii="Arial" w:hAnsi="Arial" w:cs="Arial"/>
          <w:sz w:val="22"/>
          <w:szCs w:val="22"/>
          <w:lang w:val="en-US"/>
        </w:rPr>
        <w:t>pocket</w:t>
      </w:r>
    </w:p>
    <w:p w14:paraId="0237DF75" w14:textId="77777777" w:rsidR="004232B0" w:rsidRPr="00C94603" w:rsidRDefault="004232B0"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Annual survey</w:t>
      </w:r>
    </w:p>
    <w:p w14:paraId="34843BE9" w14:textId="77777777" w:rsidR="004232B0" w:rsidRPr="00C94603" w:rsidRDefault="00B819ED"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Regular bulletin</w:t>
      </w:r>
    </w:p>
    <w:p w14:paraId="4FFB1A29" w14:textId="77777777" w:rsidR="007435FA" w:rsidRPr="00C94603" w:rsidRDefault="007435FA"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Facebook page and kindergarten website</w:t>
      </w:r>
    </w:p>
    <w:p w14:paraId="6F27706E" w14:textId="77777777" w:rsidR="004232B0" w:rsidRPr="00C94603" w:rsidRDefault="004232B0"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 xml:space="preserve">Informal communication with your child’s teacher before or after </w:t>
      </w:r>
      <w:r w:rsidR="00D12BDF" w:rsidRPr="00C94603">
        <w:rPr>
          <w:rFonts w:ascii="Arial" w:hAnsi="Arial" w:cs="Arial"/>
          <w:sz w:val="22"/>
          <w:szCs w:val="22"/>
          <w:lang w:val="en-US"/>
        </w:rPr>
        <w:t xml:space="preserve">kindergarten </w:t>
      </w:r>
      <w:r w:rsidRPr="00C94603">
        <w:rPr>
          <w:rFonts w:ascii="Arial" w:hAnsi="Arial" w:cs="Arial"/>
          <w:sz w:val="22"/>
          <w:szCs w:val="22"/>
          <w:lang w:val="en-US"/>
        </w:rPr>
        <w:t>sessions with the option to set up extra meetings with your child’s teacher should they be required</w:t>
      </w:r>
    </w:p>
    <w:p w14:paraId="57112E7C" w14:textId="77777777" w:rsidR="00A26CA4" w:rsidRPr="00C94603" w:rsidRDefault="00A26CA4" w:rsidP="00DC5012">
      <w:pPr>
        <w:jc w:val="both"/>
        <w:rPr>
          <w:rFonts w:ascii="Arial" w:hAnsi="Arial" w:cs="Arial"/>
          <w:sz w:val="22"/>
          <w:szCs w:val="22"/>
          <w:lang w:val="en-US"/>
        </w:rPr>
      </w:pPr>
    </w:p>
    <w:p w14:paraId="49313512" w14:textId="77777777" w:rsidR="00E83A44" w:rsidRPr="00C94603" w:rsidRDefault="00E83A44" w:rsidP="00DC5012">
      <w:pPr>
        <w:jc w:val="both"/>
        <w:rPr>
          <w:rFonts w:ascii="Arial" w:hAnsi="Arial" w:cs="Arial"/>
          <w:b/>
          <w:sz w:val="22"/>
          <w:szCs w:val="22"/>
          <w:u w:val="single"/>
          <w:lang w:val="en-US"/>
        </w:rPr>
      </w:pPr>
      <w:r w:rsidRPr="00C94603">
        <w:rPr>
          <w:rFonts w:ascii="Arial" w:hAnsi="Arial" w:cs="Arial"/>
          <w:b/>
          <w:sz w:val="22"/>
          <w:szCs w:val="22"/>
          <w:u w:val="single"/>
          <w:lang w:val="en-US"/>
        </w:rPr>
        <w:t>Arriving &amp; Departing Safely</w:t>
      </w:r>
    </w:p>
    <w:p w14:paraId="7FCDCE33" w14:textId="77777777" w:rsidR="00E83A44" w:rsidRPr="00C94603" w:rsidRDefault="00E83A44" w:rsidP="00DC5012">
      <w:pPr>
        <w:jc w:val="both"/>
        <w:rPr>
          <w:rFonts w:ascii="Arial" w:hAnsi="Arial" w:cs="Arial"/>
          <w:sz w:val="22"/>
          <w:szCs w:val="22"/>
          <w:lang w:val="en-US"/>
        </w:rPr>
      </w:pPr>
    </w:p>
    <w:p w14:paraId="156C727E" w14:textId="77777777" w:rsidR="007435FA" w:rsidRPr="00C94603" w:rsidRDefault="007435FA" w:rsidP="00DC5012">
      <w:pPr>
        <w:jc w:val="both"/>
        <w:rPr>
          <w:rFonts w:ascii="Arial" w:hAnsi="Arial" w:cs="Arial"/>
          <w:sz w:val="22"/>
          <w:szCs w:val="22"/>
          <w:lang w:val="en-US"/>
        </w:rPr>
      </w:pPr>
      <w:r w:rsidRPr="00C94603">
        <w:rPr>
          <w:rFonts w:ascii="Arial" w:hAnsi="Arial" w:cs="Arial"/>
          <w:sz w:val="22"/>
          <w:szCs w:val="22"/>
          <w:lang w:val="en-US"/>
        </w:rPr>
        <w:t>The safety of all of our chi</w:t>
      </w:r>
      <w:r w:rsidR="00C94603">
        <w:rPr>
          <w:rFonts w:ascii="Arial" w:hAnsi="Arial" w:cs="Arial"/>
          <w:sz w:val="22"/>
          <w:szCs w:val="22"/>
          <w:lang w:val="en-US"/>
        </w:rPr>
        <w:t>ldren is of utmost importance.</w:t>
      </w:r>
    </w:p>
    <w:p w14:paraId="7C70F7E7" w14:textId="77777777" w:rsidR="00E83A44" w:rsidRPr="00C94603" w:rsidRDefault="007435FA" w:rsidP="00DC5012">
      <w:pPr>
        <w:jc w:val="both"/>
        <w:rPr>
          <w:rFonts w:ascii="Arial" w:hAnsi="Arial" w:cs="Arial"/>
          <w:sz w:val="22"/>
          <w:szCs w:val="22"/>
          <w:lang w:val="en-US"/>
        </w:rPr>
      </w:pPr>
      <w:r w:rsidRPr="00C94603">
        <w:rPr>
          <w:rFonts w:ascii="Arial" w:hAnsi="Arial" w:cs="Arial"/>
          <w:sz w:val="22"/>
          <w:szCs w:val="22"/>
          <w:lang w:val="en-US"/>
        </w:rPr>
        <w:t xml:space="preserve">When arriving and departing from kinder, please be </w:t>
      </w:r>
      <w:r w:rsidR="00E83A44" w:rsidRPr="00C94603">
        <w:rPr>
          <w:rFonts w:ascii="Arial" w:hAnsi="Arial" w:cs="Arial"/>
          <w:sz w:val="22"/>
          <w:szCs w:val="22"/>
          <w:lang w:val="en-US"/>
        </w:rPr>
        <w:t xml:space="preserve">sure </w:t>
      </w:r>
      <w:r w:rsidRPr="00C94603">
        <w:rPr>
          <w:rFonts w:ascii="Arial" w:hAnsi="Arial" w:cs="Arial"/>
          <w:sz w:val="22"/>
          <w:szCs w:val="22"/>
          <w:lang w:val="en-US"/>
        </w:rPr>
        <w:t xml:space="preserve">that </w:t>
      </w:r>
      <w:r w:rsidR="00E83A44" w:rsidRPr="00C94603">
        <w:rPr>
          <w:rFonts w:ascii="Arial" w:hAnsi="Arial" w:cs="Arial"/>
          <w:sz w:val="22"/>
          <w:szCs w:val="22"/>
          <w:lang w:val="en-US"/>
        </w:rPr>
        <w:t xml:space="preserve">all doors are closed behind you.  </w:t>
      </w:r>
      <w:r w:rsidRPr="00C94603">
        <w:rPr>
          <w:rFonts w:ascii="Arial" w:hAnsi="Arial" w:cs="Arial"/>
          <w:sz w:val="22"/>
          <w:szCs w:val="22"/>
          <w:lang w:val="en-US"/>
        </w:rPr>
        <w:t>Also, please</w:t>
      </w:r>
      <w:r w:rsidR="00E83A44" w:rsidRPr="00C94603">
        <w:rPr>
          <w:rFonts w:ascii="Arial" w:hAnsi="Arial" w:cs="Arial"/>
          <w:sz w:val="22"/>
          <w:szCs w:val="22"/>
          <w:lang w:val="en-US"/>
        </w:rPr>
        <w:t xml:space="preserve"> ensure the front door ‘clicks’ shut when leaving.</w:t>
      </w:r>
    </w:p>
    <w:p w14:paraId="14E35899" w14:textId="77777777" w:rsidR="007435FA" w:rsidRPr="00C94603" w:rsidRDefault="007435FA" w:rsidP="00DC5012">
      <w:pPr>
        <w:jc w:val="both"/>
        <w:rPr>
          <w:rFonts w:ascii="Arial" w:hAnsi="Arial" w:cs="Arial"/>
          <w:sz w:val="22"/>
          <w:szCs w:val="22"/>
          <w:lang w:val="en-US"/>
        </w:rPr>
      </w:pPr>
    </w:p>
    <w:p w14:paraId="70CAACD6" w14:textId="77777777" w:rsidR="007435FA" w:rsidRPr="00C94603" w:rsidRDefault="007435FA" w:rsidP="00DC5012">
      <w:pPr>
        <w:jc w:val="both"/>
        <w:rPr>
          <w:rFonts w:ascii="Arial" w:hAnsi="Arial" w:cs="Arial"/>
          <w:sz w:val="22"/>
          <w:szCs w:val="22"/>
          <w:lang w:val="en-US"/>
        </w:rPr>
      </w:pPr>
      <w:r w:rsidRPr="00C94603">
        <w:rPr>
          <w:rFonts w:ascii="Arial" w:hAnsi="Arial" w:cs="Arial"/>
          <w:sz w:val="22"/>
          <w:szCs w:val="22"/>
          <w:lang w:val="en-US"/>
        </w:rPr>
        <w:t xml:space="preserve">Car parking is available on Eramosa Rd East.  Please observe parking signs and note that under no circumstances is parking permitted within </w:t>
      </w:r>
      <w:r w:rsidR="00D13019" w:rsidRPr="00C94603">
        <w:rPr>
          <w:rFonts w:ascii="Arial" w:hAnsi="Arial" w:cs="Arial"/>
          <w:sz w:val="22"/>
          <w:szCs w:val="22"/>
          <w:lang w:val="en-US"/>
        </w:rPr>
        <w:t xml:space="preserve">the </w:t>
      </w:r>
      <w:r w:rsidRPr="00C94603">
        <w:rPr>
          <w:rFonts w:ascii="Arial" w:hAnsi="Arial" w:cs="Arial"/>
          <w:sz w:val="22"/>
          <w:szCs w:val="22"/>
          <w:lang w:val="en-US"/>
        </w:rPr>
        <w:t>car park, drive way or the grounds of the school or kindergarten.  This is strictly reserved for staff only, including after school hours.</w:t>
      </w:r>
    </w:p>
    <w:p w14:paraId="2A5583FB" w14:textId="77777777" w:rsidR="00D13019" w:rsidRPr="00C94603" w:rsidRDefault="00D13019" w:rsidP="00DC5012">
      <w:pPr>
        <w:jc w:val="both"/>
        <w:rPr>
          <w:rFonts w:ascii="Arial" w:hAnsi="Arial" w:cs="Arial"/>
          <w:sz w:val="22"/>
          <w:szCs w:val="22"/>
          <w:lang w:val="en-US"/>
        </w:rPr>
      </w:pPr>
    </w:p>
    <w:p w14:paraId="2DB4FFF0" w14:textId="77777777" w:rsidR="00E83A44" w:rsidRDefault="00D13019" w:rsidP="00DC5012">
      <w:pPr>
        <w:jc w:val="both"/>
        <w:rPr>
          <w:rFonts w:ascii="Arial" w:hAnsi="Arial" w:cs="Arial"/>
          <w:sz w:val="22"/>
          <w:szCs w:val="22"/>
          <w:lang w:val="en-US"/>
        </w:rPr>
      </w:pPr>
      <w:r w:rsidRPr="00C94603">
        <w:rPr>
          <w:rFonts w:ascii="Arial" w:hAnsi="Arial" w:cs="Arial"/>
          <w:sz w:val="22"/>
          <w:szCs w:val="22"/>
          <w:lang w:val="en-US"/>
        </w:rPr>
        <w:t>It is also requested that the paved pathways be used when walking to and from kinder.</w:t>
      </w:r>
    </w:p>
    <w:p w14:paraId="13CB662B" w14:textId="77777777" w:rsidR="00C94603" w:rsidRPr="00C94603" w:rsidRDefault="00C94603" w:rsidP="00DC5012">
      <w:pPr>
        <w:jc w:val="both"/>
        <w:rPr>
          <w:rFonts w:ascii="Arial" w:hAnsi="Arial" w:cs="Arial"/>
          <w:sz w:val="22"/>
          <w:szCs w:val="22"/>
          <w:lang w:val="en-US"/>
        </w:rPr>
      </w:pPr>
    </w:p>
    <w:p w14:paraId="7D1B3A23" w14:textId="77777777" w:rsidR="00A26CA4" w:rsidRPr="00C94603" w:rsidRDefault="00A26CA4" w:rsidP="00DC5012">
      <w:pPr>
        <w:jc w:val="both"/>
        <w:rPr>
          <w:rFonts w:ascii="Arial" w:hAnsi="Arial" w:cs="Arial"/>
          <w:b/>
          <w:sz w:val="22"/>
          <w:szCs w:val="22"/>
          <w:u w:val="single"/>
          <w:lang w:val="en-US"/>
        </w:rPr>
      </w:pPr>
      <w:r w:rsidRPr="00C94603">
        <w:rPr>
          <w:rFonts w:ascii="Arial" w:hAnsi="Arial" w:cs="Arial"/>
          <w:b/>
          <w:sz w:val="22"/>
          <w:szCs w:val="22"/>
          <w:u w:val="single"/>
          <w:lang w:val="en-US"/>
        </w:rPr>
        <w:t>Parent Help Roster</w:t>
      </w:r>
    </w:p>
    <w:p w14:paraId="18924B9A" w14:textId="77777777" w:rsidR="00A26CA4" w:rsidRPr="00C94603" w:rsidRDefault="00A26CA4" w:rsidP="00DC5012">
      <w:pPr>
        <w:jc w:val="both"/>
        <w:rPr>
          <w:rFonts w:ascii="Arial" w:hAnsi="Arial" w:cs="Arial"/>
          <w:sz w:val="22"/>
          <w:szCs w:val="22"/>
          <w:lang w:val="en-US"/>
        </w:rPr>
      </w:pPr>
    </w:p>
    <w:p w14:paraId="3F6B023A" w14:textId="77777777" w:rsidR="00A26CA4" w:rsidRPr="00C94603" w:rsidRDefault="00A26CA4" w:rsidP="00DC5012">
      <w:pPr>
        <w:jc w:val="both"/>
        <w:rPr>
          <w:rFonts w:ascii="Arial" w:hAnsi="Arial" w:cs="Arial"/>
          <w:sz w:val="22"/>
          <w:szCs w:val="22"/>
          <w:lang w:val="en-US"/>
        </w:rPr>
      </w:pPr>
      <w:r w:rsidRPr="00C94603">
        <w:rPr>
          <w:rFonts w:ascii="Arial" w:hAnsi="Arial" w:cs="Arial"/>
          <w:sz w:val="22"/>
          <w:szCs w:val="22"/>
          <w:lang w:val="en-US"/>
        </w:rPr>
        <w:t>Parents and/or caregivers are required to stay for 2 sessions or more per term, to help with the smooth running of the program.  Your child loves having you here and the teachers appreciate the help.  Even if you can stay for part of the session, 1-2 hours, it’s a great help.</w:t>
      </w:r>
    </w:p>
    <w:p w14:paraId="07413627" w14:textId="77777777" w:rsidR="00D13019" w:rsidRDefault="00D13019" w:rsidP="00DC5012">
      <w:pPr>
        <w:jc w:val="both"/>
        <w:rPr>
          <w:rFonts w:ascii="Arial" w:hAnsi="Arial" w:cs="Arial"/>
          <w:sz w:val="22"/>
          <w:szCs w:val="22"/>
          <w:lang w:val="en-US"/>
        </w:rPr>
      </w:pPr>
    </w:p>
    <w:p w14:paraId="6BC729CB" w14:textId="77777777" w:rsidR="00C94603" w:rsidRDefault="00C94603" w:rsidP="00DC5012">
      <w:pPr>
        <w:jc w:val="both"/>
        <w:rPr>
          <w:rFonts w:ascii="Arial" w:hAnsi="Arial" w:cs="Arial"/>
          <w:sz w:val="22"/>
          <w:szCs w:val="22"/>
          <w:lang w:val="en-US"/>
        </w:rPr>
      </w:pPr>
    </w:p>
    <w:p w14:paraId="529B305B" w14:textId="77777777" w:rsidR="00BC6BB5" w:rsidRDefault="00BC6BB5" w:rsidP="00DC5012">
      <w:pPr>
        <w:jc w:val="both"/>
        <w:rPr>
          <w:rFonts w:ascii="Arial" w:hAnsi="Arial" w:cs="Arial"/>
          <w:sz w:val="22"/>
          <w:szCs w:val="22"/>
          <w:lang w:val="en-US"/>
        </w:rPr>
      </w:pPr>
    </w:p>
    <w:p w14:paraId="269AE435" w14:textId="77777777" w:rsidR="00BC6BB5" w:rsidRPr="00C94603" w:rsidRDefault="00BC6BB5" w:rsidP="00DC5012">
      <w:pPr>
        <w:jc w:val="both"/>
        <w:rPr>
          <w:rFonts w:ascii="Arial" w:hAnsi="Arial" w:cs="Arial"/>
          <w:sz w:val="22"/>
          <w:szCs w:val="22"/>
          <w:lang w:val="en-US"/>
        </w:rPr>
      </w:pPr>
    </w:p>
    <w:p w14:paraId="1F31943B" w14:textId="77777777" w:rsidR="00A26CA4" w:rsidRPr="00C94603" w:rsidRDefault="00A26CA4" w:rsidP="00A26CA4">
      <w:pPr>
        <w:jc w:val="both"/>
        <w:outlineLvl w:val="0"/>
        <w:rPr>
          <w:rFonts w:ascii="Arial" w:hAnsi="Arial" w:cs="Arial"/>
          <w:sz w:val="22"/>
          <w:szCs w:val="22"/>
          <w:lang w:val="en-US"/>
        </w:rPr>
      </w:pPr>
      <w:r w:rsidRPr="00C94603">
        <w:rPr>
          <w:rFonts w:ascii="Arial" w:hAnsi="Arial" w:cs="Arial"/>
          <w:b/>
          <w:sz w:val="22"/>
          <w:szCs w:val="22"/>
          <w:u w:val="single"/>
          <w:lang w:val="en-US"/>
        </w:rPr>
        <w:t>Snack Time &amp; Healthy Eating</w:t>
      </w:r>
    </w:p>
    <w:p w14:paraId="4C106024" w14:textId="77777777" w:rsidR="00A26CA4" w:rsidRPr="00C94603" w:rsidRDefault="00A26CA4" w:rsidP="00A26CA4">
      <w:pPr>
        <w:jc w:val="both"/>
        <w:rPr>
          <w:rFonts w:ascii="Arial" w:hAnsi="Arial" w:cs="Arial"/>
          <w:sz w:val="22"/>
          <w:szCs w:val="22"/>
          <w:lang w:val="en-US"/>
        </w:rPr>
      </w:pPr>
    </w:p>
    <w:p w14:paraId="2B453493" w14:textId="77777777" w:rsidR="00A26CA4" w:rsidRPr="00C94603" w:rsidRDefault="00A26CA4" w:rsidP="00A26CA4">
      <w:pPr>
        <w:jc w:val="both"/>
        <w:rPr>
          <w:rFonts w:ascii="Arial" w:hAnsi="Arial" w:cs="Arial"/>
          <w:sz w:val="22"/>
          <w:szCs w:val="22"/>
          <w:lang w:val="en-US"/>
        </w:rPr>
      </w:pPr>
      <w:r w:rsidRPr="00C94603">
        <w:rPr>
          <w:rFonts w:ascii="Arial" w:hAnsi="Arial" w:cs="Arial"/>
          <w:sz w:val="22"/>
          <w:szCs w:val="22"/>
          <w:lang w:val="en-US"/>
        </w:rPr>
        <w:t>The safety and wellbeing of our children is paramount.  We are a ‘</w:t>
      </w:r>
      <w:r w:rsidRPr="00C94603">
        <w:rPr>
          <w:rFonts w:ascii="Arial" w:hAnsi="Arial" w:cs="Arial"/>
          <w:sz w:val="22"/>
          <w:szCs w:val="22"/>
          <w:u w:val="single"/>
          <w:lang w:val="en-US"/>
        </w:rPr>
        <w:t>nut free’</w:t>
      </w:r>
      <w:r w:rsidRPr="00C94603">
        <w:rPr>
          <w:rFonts w:ascii="Arial" w:hAnsi="Arial" w:cs="Arial"/>
          <w:sz w:val="22"/>
          <w:szCs w:val="22"/>
          <w:lang w:val="en-US"/>
        </w:rPr>
        <w:t xml:space="preserve"> centre and follow a healthy eating policy.  This is necessary for providing a safe environment for all of our children.  Children with severe nut allergies/anaphylaxis need to be safe in the kindergarten environment.  </w:t>
      </w:r>
      <w:r w:rsidRPr="00C94603">
        <w:rPr>
          <w:rFonts w:ascii="Arial" w:hAnsi="Arial" w:cs="Arial"/>
          <w:sz w:val="22"/>
          <w:szCs w:val="22"/>
          <w:u w:val="single"/>
          <w:lang w:val="en-US"/>
        </w:rPr>
        <w:t>We request that all parents refrain from sending foods containing any or anything derived from nuts e.g. peanut butter, nutella, muesli bars etc.</w:t>
      </w:r>
    </w:p>
    <w:p w14:paraId="18FEA9AC" w14:textId="77777777" w:rsidR="00A26CA4" w:rsidRPr="00C94603" w:rsidRDefault="00A26CA4" w:rsidP="00A26CA4">
      <w:pPr>
        <w:jc w:val="both"/>
        <w:rPr>
          <w:rFonts w:ascii="Arial" w:hAnsi="Arial" w:cs="Arial"/>
          <w:sz w:val="22"/>
          <w:szCs w:val="22"/>
          <w:lang w:val="en-US"/>
        </w:rPr>
      </w:pPr>
    </w:p>
    <w:p w14:paraId="7CBFDCC9" w14:textId="77777777" w:rsidR="00A26CA4" w:rsidRPr="00C94603" w:rsidRDefault="00A26CA4" w:rsidP="00A26CA4">
      <w:pPr>
        <w:jc w:val="both"/>
        <w:rPr>
          <w:rFonts w:ascii="Arial" w:hAnsi="Arial" w:cs="Arial"/>
          <w:sz w:val="22"/>
          <w:szCs w:val="22"/>
          <w:lang w:val="en-US"/>
        </w:rPr>
      </w:pPr>
      <w:r w:rsidRPr="00C94603">
        <w:rPr>
          <w:rFonts w:ascii="Arial" w:hAnsi="Arial" w:cs="Arial"/>
          <w:sz w:val="22"/>
          <w:szCs w:val="22"/>
          <w:lang w:val="en-US"/>
        </w:rPr>
        <w:t>We ensure that children acknowledge the policy of a ‘</w:t>
      </w:r>
      <w:r w:rsidRPr="00C94603">
        <w:rPr>
          <w:rFonts w:ascii="Arial" w:hAnsi="Arial" w:cs="Arial"/>
          <w:sz w:val="22"/>
          <w:szCs w:val="22"/>
          <w:u w:val="single"/>
          <w:lang w:val="en-US"/>
        </w:rPr>
        <w:t>healthy snack’</w:t>
      </w:r>
      <w:r w:rsidRPr="00C94603">
        <w:rPr>
          <w:rFonts w:ascii="Arial" w:hAnsi="Arial" w:cs="Arial"/>
          <w:sz w:val="22"/>
          <w:szCs w:val="22"/>
          <w:lang w:val="en-US"/>
        </w:rPr>
        <w:t xml:space="preserve"> and to bring fresh fruit or vegetables</w:t>
      </w:r>
      <w:r w:rsidR="00B05E2D">
        <w:rPr>
          <w:rFonts w:ascii="Arial" w:hAnsi="Arial" w:cs="Arial"/>
          <w:sz w:val="22"/>
          <w:szCs w:val="22"/>
          <w:lang w:val="en-US"/>
        </w:rPr>
        <w:t>,</w:t>
      </w:r>
      <w:r w:rsidRPr="00C94603">
        <w:rPr>
          <w:rFonts w:ascii="Arial" w:hAnsi="Arial" w:cs="Arial"/>
          <w:sz w:val="22"/>
          <w:szCs w:val="22"/>
          <w:lang w:val="en-US"/>
        </w:rPr>
        <w:t xml:space="preserve"> yoghurt, cheese, sandwiches, popcorn etc at snack time with a drink of water.  We request that no ‘bad’ foods such as chocolate, crisps, sweets be sent at a snack with your child.</w:t>
      </w:r>
    </w:p>
    <w:p w14:paraId="6785F8CA" w14:textId="77777777" w:rsidR="00A26CA4" w:rsidRPr="00C94603" w:rsidRDefault="00A26CA4" w:rsidP="00A26CA4">
      <w:pPr>
        <w:jc w:val="both"/>
        <w:outlineLvl w:val="0"/>
        <w:rPr>
          <w:rFonts w:ascii="Arial" w:hAnsi="Arial" w:cs="Arial"/>
          <w:b/>
          <w:sz w:val="22"/>
          <w:szCs w:val="22"/>
          <w:u w:val="single"/>
          <w:lang w:val="en-US"/>
        </w:rPr>
      </w:pPr>
    </w:p>
    <w:p w14:paraId="19A63B45" w14:textId="77777777" w:rsidR="004232B0" w:rsidRPr="00C94603" w:rsidRDefault="004232B0" w:rsidP="00DC5012">
      <w:pPr>
        <w:jc w:val="both"/>
        <w:outlineLvl w:val="0"/>
        <w:rPr>
          <w:rFonts w:ascii="Arial" w:hAnsi="Arial" w:cs="Arial"/>
          <w:sz w:val="22"/>
          <w:szCs w:val="22"/>
          <w:lang w:val="en-US"/>
        </w:rPr>
      </w:pPr>
      <w:r w:rsidRPr="00C94603">
        <w:rPr>
          <w:rFonts w:ascii="Arial" w:hAnsi="Arial" w:cs="Arial"/>
          <w:b/>
          <w:sz w:val="22"/>
          <w:szCs w:val="22"/>
          <w:u w:val="single"/>
          <w:lang w:val="en-US"/>
        </w:rPr>
        <w:t>Celebrations</w:t>
      </w:r>
    </w:p>
    <w:p w14:paraId="193C9066" w14:textId="77777777" w:rsidR="004232B0" w:rsidRPr="00C94603" w:rsidRDefault="004232B0" w:rsidP="00DC5012">
      <w:pPr>
        <w:jc w:val="both"/>
        <w:rPr>
          <w:rFonts w:ascii="Arial" w:hAnsi="Arial" w:cs="Arial"/>
          <w:sz w:val="22"/>
          <w:szCs w:val="22"/>
          <w:lang w:val="en-US"/>
        </w:rPr>
      </w:pPr>
    </w:p>
    <w:p w14:paraId="437C53B9" w14:textId="423CD714" w:rsidR="004232B0" w:rsidRPr="00C94603" w:rsidRDefault="004232B0" w:rsidP="00DC5012">
      <w:pPr>
        <w:jc w:val="both"/>
        <w:rPr>
          <w:rFonts w:ascii="Arial" w:hAnsi="Arial" w:cs="Arial"/>
          <w:sz w:val="22"/>
          <w:szCs w:val="22"/>
          <w:lang w:val="en-US"/>
        </w:rPr>
      </w:pPr>
      <w:r w:rsidRPr="00C94603">
        <w:rPr>
          <w:rFonts w:ascii="Arial" w:hAnsi="Arial" w:cs="Arial"/>
          <w:sz w:val="22"/>
          <w:szCs w:val="22"/>
          <w:lang w:val="en-US"/>
        </w:rPr>
        <w:t xml:space="preserve">There will be times at </w:t>
      </w:r>
      <w:r w:rsidR="00267D9F" w:rsidRPr="00C94603">
        <w:rPr>
          <w:rFonts w:ascii="Arial" w:hAnsi="Arial" w:cs="Arial"/>
          <w:sz w:val="22"/>
          <w:szCs w:val="22"/>
          <w:lang w:val="en-US"/>
        </w:rPr>
        <w:t>kindergarten</w:t>
      </w:r>
      <w:r w:rsidR="00D12BDF" w:rsidRPr="00C94603">
        <w:rPr>
          <w:rFonts w:ascii="Arial" w:hAnsi="Arial" w:cs="Arial"/>
          <w:sz w:val="22"/>
          <w:szCs w:val="22"/>
          <w:lang w:val="en-US"/>
        </w:rPr>
        <w:t xml:space="preserve"> </w:t>
      </w:r>
      <w:r w:rsidRPr="00C94603">
        <w:rPr>
          <w:rFonts w:ascii="Arial" w:hAnsi="Arial" w:cs="Arial"/>
          <w:sz w:val="22"/>
          <w:szCs w:val="22"/>
          <w:lang w:val="en-US"/>
        </w:rPr>
        <w:t>that different foods will be served as part of our program.  This may include cooking done by the children, celebrations at different times of the year and birthday celebrations.</w:t>
      </w:r>
    </w:p>
    <w:p w14:paraId="13A4C2AA" w14:textId="77777777" w:rsidR="004232B0" w:rsidRPr="00C94603" w:rsidRDefault="004232B0" w:rsidP="00DC5012">
      <w:pPr>
        <w:jc w:val="both"/>
        <w:rPr>
          <w:rFonts w:ascii="Arial" w:hAnsi="Arial" w:cs="Arial"/>
          <w:sz w:val="22"/>
          <w:szCs w:val="22"/>
          <w:lang w:val="en-US"/>
        </w:rPr>
      </w:pPr>
    </w:p>
    <w:p w14:paraId="32CCC129" w14:textId="77777777" w:rsidR="004232B0" w:rsidRPr="00C94603" w:rsidRDefault="004232B0" w:rsidP="00DC5012">
      <w:pPr>
        <w:jc w:val="both"/>
        <w:rPr>
          <w:rFonts w:ascii="Arial" w:hAnsi="Arial" w:cs="Arial"/>
          <w:sz w:val="22"/>
          <w:szCs w:val="22"/>
          <w:lang w:val="en-US"/>
        </w:rPr>
      </w:pPr>
      <w:r w:rsidRPr="00C94603">
        <w:rPr>
          <w:rFonts w:ascii="Arial" w:hAnsi="Arial" w:cs="Arial"/>
          <w:sz w:val="22"/>
          <w:szCs w:val="22"/>
          <w:lang w:val="en-US"/>
        </w:rPr>
        <w:t>Please feel free to send along cakes or birthday treat with your child on their special day, however, with food allergies on the rise, it has become more difficult to know what is acceptable to bring.  If you are making or buying a celebratory food item, please ensure that you are aware of all ingredients and bring a copy of the ingredient list to kinder.</w:t>
      </w:r>
    </w:p>
    <w:p w14:paraId="741B0DB8" w14:textId="77777777" w:rsidR="004232B0" w:rsidRPr="00C94603" w:rsidRDefault="004232B0" w:rsidP="00DC5012">
      <w:pPr>
        <w:jc w:val="both"/>
        <w:rPr>
          <w:rFonts w:ascii="Arial" w:hAnsi="Arial" w:cs="Arial"/>
          <w:sz w:val="22"/>
          <w:szCs w:val="22"/>
          <w:lang w:val="en-US"/>
        </w:rPr>
      </w:pPr>
    </w:p>
    <w:p w14:paraId="4CEA4527" w14:textId="77777777" w:rsidR="004232B0" w:rsidRPr="00C94603" w:rsidRDefault="004232B0" w:rsidP="00DC5012">
      <w:pPr>
        <w:jc w:val="both"/>
        <w:rPr>
          <w:rFonts w:ascii="Arial" w:hAnsi="Arial" w:cs="Arial"/>
          <w:sz w:val="22"/>
          <w:szCs w:val="22"/>
          <w:lang w:val="en-US"/>
        </w:rPr>
      </w:pPr>
      <w:r w:rsidRPr="00C94603">
        <w:rPr>
          <w:rFonts w:ascii="Arial" w:hAnsi="Arial" w:cs="Arial"/>
          <w:sz w:val="22"/>
          <w:szCs w:val="22"/>
          <w:lang w:val="en-US"/>
        </w:rPr>
        <w:t xml:space="preserve">The </w:t>
      </w:r>
      <w:r w:rsidR="00D12BDF" w:rsidRPr="00C94603">
        <w:rPr>
          <w:rFonts w:ascii="Arial" w:hAnsi="Arial" w:cs="Arial"/>
          <w:sz w:val="22"/>
          <w:szCs w:val="22"/>
          <w:lang w:val="en-US"/>
        </w:rPr>
        <w:t xml:space="preserve">kindergarten </w:t>
      </w:r>
      <w:r w:rsidRPr="00C94603">
        <w:rPr>
          <w:rFonts w:ascii="Arial" w:hAnsi="Arial" w:cs="Arial"/>
          <w:sz w:val="22"/>
          <w:szCs w:val="22"/>
          <w:lang w:val="en-US"/>
        </w:rPr>
        <w:t>does encourage non-food treats for the children – for example stickers, stamps and balloons.</w:t>
      </w:r>
    </w:p>
    <w:p w14:paraId="526BC601" w14:textId="77777777" w:rsidR="004232B0" w:rsidRPr="00C94603" w:rsidRDefault="004232B0" w:rsidP="00DC5012">
      <w:pPr>
        <w:jc w:val="both"/>
        <w:rPr>
          <w:rFonts w:ascii="Arial" w:hAnsi="Arial" w:cs="Arial"/>
          <w:sz w:val="22"/>
          <w:szCs w:val="22"/>
          <w:lang w:val="en-US"/>
        </w:rPr>
      </w:pPr>
    </w:p>
    <w:p w14:paraId="0B97F03B" w14:textId="77777777" w:rsidR="004232B0" w:rsidRPr="00C94603" w:rsidRDefault="004232B0" w:rsidP="00DC5012">
      <w:pPr>
        <w:jc w:val="both"/>
        <w:rPr>
          <w:rFonts w:ascii="Arial" w:hAnsi="Arial" w:cs="Arial"/>
          <w:sz w:val="22"/>
          <w:szCs w:val="22"/>
          <w:lang w:val="en-US"/>
        </w:rPr>
      </w:pPr>
      <w:r w:rsidRPr="00C94603">
        <w:rPr>
          <w:rFonts w:ascii="Arial" w:hAnsi="Arial" w:cs="Arial"/>
          <w:sz w:val="22"/>
          <w:szCs w:val="22"/>
          <w:lang w:val="en-US"/>
        </w:rPr>
        <w:t>Please remember to tell staff about any allergies or dislikes your child has.  This information can be outlined in the confidential enrolment form.</w:t>
      </w:r>
    </w:p>
    <w:p w14:paraId="5EE7AF12" w14:textId="77777777" w:rsidR="004232B0" w:rsidRPr="00C94603" w:rsidRDefault="004232B0" w:rsidP="00DC5012">
      <w:pPr>
        <w:jc w:val="both"/>
        <w:rPr>
          <w:rFonts w:ascii="Arial" w:hAnsi="Arial" w:cs="Arial"/>
          <w:sz w:val="22"/>
          <w:szCs w:val="22"/>
          <w:lang w:val="en-US"/>
        </w:rPr>
      </w:pPr>
    </w:p>
    <w:p w14:paraId="793422BF" w14:textId="77777777" w:rsidR="004232B0" w:rsidRPr="00C94603" w:rsidRDefault="004232B0" w:rsidP="00DC5012">
      <w:pPr>
        <w:jc w:val="both"/>
        <w:outlineLvl w:val="0"/>
        <w:rPr>
          <w:rFonts w:ascii="Arial" w:hAnsi="Arial" w:cs="Arial"/>
          <w:sz w:val="22"/>
          <w:szCs w:val="22"/>
          <w:lang w:val="en-US"/>
        </w:rPr>
      </w:pPr>
      <w:r w:rsidRPr="00C94603">
        <w:rPr>
          <w:rFonts w:ascii="Arial" w:hAnsi="Arial" w:cs="Arial"/>
          <w:b/>
          <w:sz w:val="22"/>
          <w:szCs w:val="22"/>
          <w:u w:val="single"/>
          <w:lang w:val="en-US"/>
        </w:rPr>
        <w:t>Suitable Clothing and Footwear</w:t>
      </w:r>
    </w:p>
    <w:p w14:paraId="6025F817" w14:textId="77777777" w:rsidR="004232B0" w:rsidRPr="00C94603" w:rsidRDefault="004232B0" w:rsidP="00DC5012">
      <w:pPr>
        <w:jc w:val="both"/>
        <w:rPr>
          <w:rFonts w:ascii="Arial" w:hAnsi="Arial" w:cs="Arial"/>
          <w:sz w:val="22"/>
          <w:szCs w:val="22"/>
          <w:lang w:val="en-US"/>
        </w:rPr>
      </w:pPr>
    </w:p>
    <w:p w14:paraId="2BAB6A31" w14:textId="77777777" w:rsidR="004232B0" w:rsidRPr="00C94603" w:rsidRDefault="0030557F" w:rsidP="00DC5012">
      <w:pPr>
        <w:jc w:val="both"/>
        <w:rPr>
          <w:rFonts w:ascii="Arial" w:hAnsi="Arial" w:cs="Arial"/>
          <w:sz w:val="22"/>
          <w:szCs w:val="22"/>
          <w:lang w:val="en-US"/>
        </w:rPr>
      </w:pPr>
      <w:r w:rsidRPr="00C94603">
        <w:rPr>
          <w:rFonts w:ascii="Arial" w:hAnsi="Arial" w:cs="Arial"/>
          <w:sz w:val="22"/>
          <w:szCs w:val="22"/>
          <w:lang w:val="en-US"/>
        </w:rPr>
        <w:t>Please dress your child in clothes that are comfortable, easily washed and easily managed at the toilet.  Both the indoor and outdoor activities involve an element of ‘messy’ play.  The kindergarten provides smocks but these are often only partially effective.  Both you and your child will be happier if they are in suitable clothing.</w:t>
      </w:r>
    </w:p>
    <w:p w14:paraId="6A15997D" w14:textId="77777777" w:rsidR="0030557F" w:rsidRPr="00C94603" w:rsidRDefault="0030557F" w:rsidP="00DC5012">
      <w:pPr>
        <w:jc w:val="both"/>
        <w:rPr>
          <w:rFonts w:ascii="Arial" w:hAnsi="Arial" w:cs="Arial"/>
          <w:sz w:val="22"/>
          <w:szCs w:val="22"/>
          <w:lang w:val="en-US"/>
        </w:rPr>
      </w:pPr>
    </w:p>
    <w:p w14:paraId="59AE3962" w14:textId="77777777" w:rsidR="0030557F" w:rsidRDefault="0030557F" w:rsidP="00DC5012">
      <w:pPr>
        <w:jc w:val="both"/>
        <w:rPr>
          <w:rFonts w:ascii="Arial" w:hAnsi="Arial" w:cs="Arial"/>
          <w:sz w:val="22"/>
          <w:szCs w:val="22"/>
          <w:lang w:val="en-US"/>
        </w:rPr>
      </w:pPr>
      <w:r w:rsidRPr="00C94603">
        <w:rPr>
          <w:rFonts w:ascii="Arial" w:hAnsi="Arial" w:cs="Arial"/>
          <w:sz w:val="22"/>
          <w:szCs w:val="22"/>
          <w:lang w:val="en-US"/>
        </w:rPr>
        <w:t>Please ensure your child has appropriate, safe, strong footwear – shoes or sandals.  NO THONGS PLEASE.  In warm weather children are allowed to remove shoes and socks, so please encourage your child to learn how to take them on and off.  Help will be given to those who can’t manage their footwear.</w:t>
      </w:r>
    </w:p>
    <w:p w14:paraId="0BDC50CD" w14:textId="77777777" w:rsidR="00B05E2D" w:rsidRPr="00C94603" w:rsidRDefault="00B05E2D" w:rsidP="00DC5012">
      <w:pPr>
        <w:jc w:val="both"/>
        <w:rPr>
          <w:rFonts w:ascii="Arial" w:hAnsi="Arial" w:cs="Arial"/>
          <w:sz w:val="22"/>
          <w:szCs w:val="22"/>
          <w:lang w:val="en-US"/>
        </w:rPr>
      </w:pPr>
    </w:p>
    <w:p w14:paraId="1E14870A" w14:textId="77777777" w:rsidR="0030557F" w:rsidRPr="00D74CAF" w:rsidRDefault="00D74CAF" w:rsidP="00D74CAF">
      <w:pPr>
        <w:jc w:val="center"/>
        <w:rPr>
          <w:rFonts w:ascii="Arial Narrow" w:hAnsi="Arial Narrow" w:cs="Arial"/>
          <w:b/>
          <w:color w:val="FF0000"/>
          <w:lang w:val="en-US"/>
        </w:rPr>
      </w:pPr>
      <w:r w:rsidRPr="00D74CAF">
        <w:rPr>
          <w:rFonts w:ascii="Arial Narrow" w:hAnsi="Arial Narrow" w:cs="Arial"/>
          <w:b/>
          <w:color w:val="FF0000"/>
          <w:lang w:val="en-US"/>
        </w:rPr>
        <w:t xml:space="preserve">HATS ARE COMPULSORY DURING TERM 1 </w:t>
      </w:r>
      <w:r>
        <w:rPr>
          <w:rFonts w:ascii="Arial Narrow" w:hAnsi="Arial Narrow" w:cs="Arial"/>
          <w:b/>
          <w:color w:val="FF0000"/>
          <w:lang w:val="en-US"/>
        </w:rPr>
        <w:t>&amp;</w:t>
      </w:r>
      <w:r w:rsidRPr="00D74CAF">
        <w:rPr>
          <w:rFonts w:ascii="Arial Narrow" w:hAnsi="Arial Narrow" w:cs="Arial"/>
          <w:b/>
          <w:color w:val="FF0000"/>
          <w:lang w:val="en-US"/>
        </w:rPr>
        <w:t xml:space="preserve"> TERM 4 (see Sun Smart Policy).</w:t>
      </w:r>
    </w:p>
    <w:p w14:paraId="148D57D0" w14:textId="77777777" w:rsidR="00B05E2D" w:rsidRDefault="00B05E2D" w:rsidP="00DC5012">
      <w:pPr>
        <w:jc w:val="both"/>
        <w:rPr>
          <w:rFonts w:ascii="Arial" w:hAnsi="Arial" w:cs="Arial"/>
          <w:sz w:val="22"/>
          <w:szCs w:val="22"/>
          <w:lang w:val="en-US"/>
        </w:rPr>
      </w:pPr>
    </w:p>
    <w:p w14:paraId="0D6E7D7D" w14:textId="77777777" w:rsidR="00B05E2D" w:rsidRPr="00C94603" w:rsidRDefault="00B05E2D" w:rsidP="00B05E2D">
      <w:pPr>
        <w:jc w:val="both"/>
        <w:outlineLvl w:val="0"/>
        <w:rPr>
          <w:rFonts w:ascii="Arial" w:hAnsi="Arial" w:cs="Arial"/>
          <w:sz w:val="22"/>
          <w:szCs w:val="22"/>
          <w:lang w:val="en-US"/>
        </w:rPr>
      </w:pPr>
      <w:r w:rsidRPr="00C94603">
        <w:rPr>
          <w:rFonts w:ascii="Arial" w:hAnsi="Arial" w:cs="Arial"/>
          <w:b/>
          <w:sz w:val="22"/>
          <w:szCs w:val="22"/>
          <w:u w:val="single"/>
          <w:lang w:val="en-US"/>
        </w:rPr>
        <w:t>Somerville Kindergarten T-Shirts, Windcheaters and Hats</w:t>
      </w:r>
    </w:p>
    <w:p w14:paraId="62D0DD5B" w14:textId="77777777" w:rsidR="00B05E2D" w:rsidRPr="00C94603" w:rsidRDefault="00B05E2D" w:rsidP="00B05E2D">
      <w:pPr>
        <w:jc w:val="both"/>
        <w:rPr>
          <w:rFonts w:ascii="Arial" w:hAnsi="Arial" w:cs="Arial"/>
          <w:sz w:val="22"/>
          <w:szCs w:val="22"/>
          <w:lang w:val="en-US"/>
        </w:rPr>
      </w:pPr>
    </w:p>
    <w:p w14:paraId="01C8C7B3" w14:textId="77777777" w:rsidR="00B05E2D" w:rsidRPr="00C94603" w:rsidRDefault="00B05E2D" w:rsidP="00B05E2D">
      <w:pPr>
        <w:jc w:val="both"/>
        <w:rPr>
          <w:rFonts w:ascii="Arial" w:hAnsi="Arial" w:cs="Arial"/>
          <w:sz w:val="22"/>
          <w:szCs w:val="22"/>
          <w:lang w:val="en-US"/>
        </w:rPr>
      </w:pPr>
      <w:r w:rsidRPr="00C94603">
        <w:rPr>
          <w:rFonts w:ascii="Arial" w:hAnsi="Arial" w:cs="Arial"/>
          <w:sz w:val="22"/>
          <w:szCs w:val="22"/>
          <w:lang w:val="en-US"/>
        </w:rPr>
        <w:t>Somerville Kindergarten has T-shirts, windcheaters and hats with the Somerville logo on the front.  If you wish to purchase any of these items, order forms are available at the kindergarten.</w:t>
      </w:r>
    </w:p>
    <w:p w14:paraId="0EA1D720" w14:textId="77777777" w:rsidR="00B05E2D" w:rsidRPr="00C94603" w:rsidRDefault="00B05E2D" w:rsidP="00DC5012">
      <w:pPr>
        <w:jc w:val="both"/>
        <w:rPr>
          <w:rFonts w:ascii="Arial" w:hAnsi="Arial" w:cs="Arial"/>
          <w:sz w:val="22"/>
          <w:szCs w:val="22"/>
          <w:lang w:val="en-US"/>
        </w:rPr>
      </w:pPr>
    </w:p>
    <w:p w14:paraId="71C6A9D6" w14:textId="77777777" w:rsidR="00DC5012" w:rsidRPr="00C94603" w:rsidRDefault="00DC5012" w:rsidP="00DC5012">
      <w:pPr>
        <w:jc w:val="both"/>
        <w:rPr>
          <w:rFonts w:ascii="Arial" w:hAnsi="Arial" w:cs="Arial"/>
          <w:sz w:val="22"/>
          <w:szCs w:val="22"/>
          <w:lang w:val="en-US"/>
        </w:rPr>
      </w:pPr>
    </w:p>
    <w:p w14:paraId="6D6E64F6" w14:textId="77777777" w:rsidR="00E83A44" w:rsidRPr="00C94603" w:rsidRDefault="00E83A44" w:rsidP="00E83A44">
      <w:pPr>
        <w:jc w:val="both"/>
        <w:outlineLvl w:val="0"/>
        <w:rPr>
          <w:rFonts w:ascii="Arial" w:hAnsi="Arial" w:cs="Arial"/>
          <w:sz w:val="22"/>
          <w:szCs w:val="22"/>
          <w:lang w:val="en-US"/>
        </w:rPr>
      </w:pPr>
      <w:r w:rsidRPr="00C94603">
        <w:rPr>
          <w:rFonts w:ascii="Arial" w:hAnsi="Arial" w:cs="Arial"/>
          <w:b/>
          <w:sz w:val="22"/>
          <w:szCs w:val="22"/>
          <w:u w:val="single"/>
          <w:lang w:val="en-US"/>
        </w:rPr>
        <w:t>Special Events/Excursions/Incursions</w:t>
      </w:r>
    </w:p>
    <w:p w14:paraId="3F2412B3" w14:textId="77777777" w:rsidR="00E83A44" w:rsidRPr="00C94603" w:rsidRDefault="00E83A44" w:rsidP="00E83A44">
      <w:pPr>
        <w:jc w:val="both"/>
        <w:rPr>
          <w:rFonts w:ascii="Arial" w:hAnsi="Arial" w:cs="Arial"/>
          <w:sz w:val="22"/>
          <w:szCs w:val="22"/>
          <w:lang w:val="en-US"/>
        </w:rPr>
      </w:pPr>
    </w:p>
    <w:p w14:paraId="65EE3511" w14:textId="3B826117" w:rsidR="00E83A44" w:rsidRPr="00C94603" w:rsidRDefault="00E83A44" w:rsidP="008E44A2">
      <w:pPr>
        <w:jc w:val="both"/>
        <w:rPr>
          <w:rFonts w:ascii="Arial" w:hAnsi="Arial" w:cs="Arial"/>
          <w:sz w:val="22"/>
          <w:szCs w:val="22"/>
          <w:lang w:val="en-US"/>
        </w:rPr>
      </w:pPr>
      <w:r w:rsidRPr="00C94603">
        <w:rPr>
          <w:rFonts w:ascii="Arial" w:hAnsi="Arial" w:cs="Arial"/>
          <w:sz w:val="22"/>
          <w:szCs w:val="22"/>
          <w:lang w:val="en-US"/>
        </w:rPr>
        <w:t xml:space="preserve">Throughout the year special events will be held such as Mother’s Day morning/afternoon tea, Father’s Night, </w:t>
      </w:r>
      <w:r w:rsidR="001B202D" w:rsidRPr="00C94603">
        <w:rPr>
          <w:rFonts w:ascii="Arial" w:hAnsi="Arial" w:cs="Arial"/>
          <w:sz w:val="22"/>
          <w:szCs w:val="22"/>
          <w:lang w:val="en-US"/>
        </w:rPr>
        <w:t>Pyjama Day</w:t>
      </w:r>
      <w:r w:rsidRPr="00C94603">
        <w:rPr>
          <w:rFonts w:ascii="Arial" w:hAnsi="Arial" w:cs="Arial"/>
          <w:sz w:val="22"/>
          <w:szCs w:val="22"/>
          <w:lang w:val="en-US"/>
        </w:rPr>
        <w:t>, Teddy Bear</w:t>
      </w:r>
      <w:r w:rsidR="00185ACF" w:rsidRPr="00C94603">
        <w:rPr>
          <w:rFonts w:ascii="Arial" w:hAnsi="Arial" w:cs="Arial"/>
          <w:sz w:val="22"/>
          <w:szCs w:val="22"/>
          <w:lang w:val="en-US"/>
        </w:rPr>
        <w:t>’s picnic &amp; pizza day.</w:t>
      </w:r>
      <w:r w:rsidR="008E44A2" w:rsidRPr="00C94603">
        <w:rPr>
          <w:rFonts w:ascii="Arial" w:hAnsi="Arial" w:cs="Arial"/>
          <w:sz w:val="22"/>
          <w:szCs w:val="22"/>
          <w:lang w:val="en-US"/>
        </w:rPr>
        <w:t xml:space="preserve">  </w:t>
      </w:r>
      <w:r w:rsidRPr="00C94603">
        <w:rPr>
          <w:rFonts w:ascii="Arial" w:hAnsi="Arial" w:cs="Arial"/>
          <w:sz w:val="22"/>
          <w:szCs w:val="22"/>
          <w:lang w:val="en-US"/>
        </w:rPr>
        <w:t>Excursions and incursions will be organized as part of the 4yo program (some incursions are organi</w:t>
      </w:r>
      <w:r w:rsidR="00B05E2D">
        <w:rPr>
          <w:rFonts w:ascii="Arial" w:hAnsi="Arial" w:cs="Arial"/>
          <w:sz w:val="22"/>
          <w:szCs w:val="22"/>
          <w:lang w:val="en-US"/>
        </w:rPr>
        <w:t>s</w:t>
      </w:r>
      <w:r w:rsidRPr="00C94603">
        <w:rPr>
          <w:rFonts w:ascii="Arial" w:hAnsi="Arial" w:cs="Arial"/>
          <w:sz w:val="22"/>
          <w:szCs w:val="22"/>
          <w:lang w:val="en-US"/>
        </w:rPr>
        <w:t>ed for the 3yo program).  These are left to the discretion of the teachers with Committee of Managem</w:t>
      </w:r>
      <w:r w:rsidR="00185ACF" w:rsidRPr="00C94603">
        <w:rPr>
          <w:rFonts w:ascii="Arial" w:hAnsi="Arial" w:cs="Arial"/>
          <w:sz w:val="22"/>
          <w:szCs w:val="22"/>
          <w:lang w:val="en-US"/>
        </w:rPr>
        <w:t>ent approval.</w:t>
      </w:r>
    </w:p>
    <w:p w14:paraId="7E76B76C" w14:textId="77777777" w:rsidR="00BC6BB5" w:rsidRDefault="00BC6BB5" w:rsidP="00DC5012">
      <w:pPr>
        <w:jc w:val="both"/>
        <w:outlineLvl w:val="0"/>
        <w:rPr>
          <w:rFonts w:ascii="Arial" w:hAnsi="Arial" w:cs="Arial"/>
          <w:b/>
          <w:sz w:val="22"/>
          <w:szCs w:val="22"/>
          <w:u w:val="single"/>
        </w:rPr>
      </w:pPr>
    </w:p>
    <w:p w14:paraId="2B6799CE" w14:textId="77777777" w:rsidR="00BC6BB5" w:rsidRDefault="00BC6BB5" w:rsidP="00DC5012">
      <w:pPr>
        <w:jc w:val="both"/>
        <w:outlineLvl w:val="0"/>
        <w:rPr>
          <w:rFonts w:ascii="Arial" w:hAnsi="Arial" w:cs="Arial"/>
          <w:b/>
          <w:sz w:val="22"/>
          <w:szCs w:val="22"/>
          <w:u w:val="single"/>
        </w:rPr>
      </w:pPr>
    </w:p>
    <w:p w14:paraId="40843925" w14:textId="77777777" w:rsidR="006215CD" w:rsidRPr="00C94603" w:rsidRDefault="006215CD" w:rsidP="00DC5012">
      <w:pPr>
        <w:jc w:val="both"/>
        <w:outlineLvl w:val="0"/>
        <w:rPr>
          <w:rFonts w:ascii="Arial" w:hAnsi="Arial" w:cs="Arial"/>
          <w:b/>
          <w:sz w:val="22"/>
          <w:szCs w:val="22"/>
          <w:u w:val="single"/>
        </w:rPr>
      </w:pPr>
      <w:r w:rsidRPr="00C94603">
        <w:rPr>
          <w:rFonts w:ascii="Arial" w:hAnsi="Arial" w:cs="Arial"/>
          <w:b/>
          <w:sz w:val="22"/>
          <w:szCs w:val="22"/>
          <w:u w:val="single"/>
        </w:rPr>
        <w:t>Program Philosophy</w:t>
      </w:r>
    </w:p>
    <w:p w14:paraId="2B911AF5" w14:textId="77777777" w:rsidR="00B2015A" w:rsidRPr="00C94603" w:rsidRDefault="00B2015A" w:rsidP="00DC5012">
      <w:pPr>
        <w:jc w:val="both"/>
        <w:rPr>
          <w:rFonts w:ascii="Arial" w:eastAsia="Calibri" w:hAnsi="Arial" w:cs="Arial"/>
          <w:sz w:val="22"/>
          <w:szCs w:val="22"/>
        </w:rPr>
      </w:pPr>
    </w:p>
    <w:p w14:paraId="78C3ECA9" w14:textId="77777777" w:rsidR="006215CD" w:rsidRPr="00C94603" w:rsidRDefault="006215CD" w:rsidP="00DC5012">
      <w:pPr>
        <w:jc w:val="both"/>
        <w:rPr>
          <w:rFonts w:ascii="Arial" w:hAnsi="Arial" w:cs="Arial"/>
          <w:sz w:val="22"/>
          <w:szCs w:val="22"/>
        </w:rPr>
      </w:pPr>
      <w:r w:rsidRPr="00C94603">
        <w:rPr>
          <w:rFonts w:ascii="Arial" w:hAnsi="Arial" w:cs="Arial"/>
          <w:sz w:val="22"/>
          <w:szCs w:val="22"/>
        </w:rPr>
        <w:t>At Somerville Kindergarten, we are proud of our well-established, carefully planned and responsive play-based program.  It reflects sound research that children learn best through play and by engaging in experiences that interest them.  As such it achieves the ‘outcomes’ central to the National ‘Early Years Learning Framework’ set out by the Department of Early Education &amp; Childhood Development.</w:t>
      </w:r>
    </w:p>
    <w:p w14:paraId="0F5B106D" w14:textId="77777777" w:rsidR="0030557F" w:rsidRPr="00C94603" w:rsidRDefault="0030557F" w:rsidP="00DC5012">
      <w:pPr>
        <w:jc w:val="both"/>
        <w:rPr>
          <w:rFonts w:ascii="Arial" w:hAnsi="Arial" w:cs="Arial"/>
          <w:sz w:val="22"/>
          <w:szCs w:val="22"/>
          <w:lang w:val="en-US"/>
        </w:rPr>
      </w:pPr>
    </w:p>
    <w:p w14:paraId="3391D0FB" w14:textId="4759264A" w:rsidR="004C170B" w:rsidRPr="00C94603" w:rsidRDefault="004C170B" w:rsidP="00DC5012">
      <w:pPr>
        <w:jc w:val="both"/>
        <w:rPr>
          <w:rFonts w:ascii="Arial" w:hAnsi="Arial" w:cs="Arial"/>
          <w:sz w:val="22"/>
          <w:szCs w:val="22"/>
          <w:lang w:val="en-US"/>
        </w:rPr>
      </w:pPr>
      <w:r w:rsidRPr="00C94603">
        <w:rPr>
          <w:rFonts w:ascii="Arial" w:hAnsi="Arial" w:cs="Arial"/>
          <w:sz w:val="22"/>
          <w:szCs w:val="22"/>
          <w:lang w:val="en-US"/>
        </w:rPr>
        <w:t xml:space="preserve">The five outcomes relate </w:t>
      </w:r>
      <w:r w:rsidR="002F10D6" w:rsidRPr="00C94603">
        <w:rPr>
          <w:rFonts w:ascii="Arial" w:hAnsi="Arial" w:cs="Arial"/>
          <w:sz w:val="22"/>
          <w:szCs w:val="22"/>
          <w:lang w:val="en-US"/>
        </w:rPr>
        <w:t>to: -</w:t>
      </w:r>
    </w:p>
    <w:p w14:paraId="7C0B0D8A" w14:textId="77777777" w:rsidR="004C170B" w:rsidRPr="00C94603" w:rsidRDefault="004C170B" w:rsidP="00DC5012">
      <w:pPr>
        <w:jc w:val="both"/>
        <w:rPr>
          <w:rFonts w:ascii="Arial" w:hAnsi="Arial" w:cs="Arial"/>
          <w:sz w:val="22"/>
          <w:szCs w:val="22"/>
          <w:lang w:val="en-US"/>
        </w:rPr>
      </w:pPr>
    </w:p>
    <w:p w14:paraId="4F135799" w14:textId="77777777" w:rsidR="004C170B" w:rsidRPr="00C94603" w:rsidRDefault="00DC5012" w:rsidP="00DC5012">
      <w:pPr>
        <w:numPr>
          <w:ilvl w:val="0"/>
          <w:numId w:val="3"/>
        </w:numPr>
        <w:jc w:val="both"/>
        <w:rPr>
          <w:rFonts w:ascii="Arial" w:hAnsi="Arial" w:cs="Arial"/>
          <w:sz w:val="22"/>
          <w:szCs w:val="22"/>
          <w:lang w:val="en-US"/>
        </w:rPr>
      </w:pPr>
      <w:r w:rsidRPr="00C94603">
        <w:rPr>
          <w:rFonts w:ascii="Arial" w:hAnsi="Arial" w:cs="Arial"/>
          <w:b/>
          <w:sz w:val="22"/>
          <w:szCs w:val="22"/>
          <w:lang w:val="en-US"/>
        </w:rPr>
        <w:t>Identity</w:t>
      </w:r>
      <w:r w:rsidR="004C170B" w:rsidRPr="00C94603">
        <w:rPr>
          <w:rFonts w:ascii="Arial" w:hAnsi="Arial" w:cs="Arial"/>
          <w:sz w:val="22"/>
          <w:szCs w:val="22"/>
          <w:lang w:val="en-US"/>
        </w:rPr>
        <w:t xml:space="preserve"> – the children will have a strong sense of identity;</w:t>
      </w:r>
    </w:p>
    <w:p w14:paraId="34147B26" w14:textId="77777777" w:rsidR="004C170B" w:rsidRPr="00C94603" w:rsidRDefault="004C170B" w:rsidP="00DC5012">
      <w:pPr>
        <w:numPr>
          <w:ilvl w:val="0"/>
          <w:numId w:val="3"/>
        </w:numPr>
        <w:jc w:val="both"/>
        <w:rPr>
          <w:rFonts w:ascii="Arial" w:hAnsi="Arial" w:cs="Arial"/>
          <w:sz w:val="22"/>
          <w:szCs w:val="22"/>
          <w:lang w:val="en-US"/>
        </w:rPr>
      </w:pPr>
      <w:r w:rsidRPr="00C94603">
        <w:rPr>
          <w:rFonts w:ascii="Arial" w:hAnsi="Arial" w:cs="Arial"/>
          <w:b/>
          <w:sz w:val="22"/>
          <w:szCs w:val="22"/>
          <w:lang w:val="en-US"/>
        </w:rPr>
        <w:t>Community</w:t>
      </w:r>
      <w:r w:rsidRPr="00C94603">
        <w:rPr>
          <w:rFonts w:ascii="Arial" w:hAnsi="Arial" w:cs="Arial"/>
          <w:sz w:val="22"/>
          <w:szCs w:val="22"/>
          <w:lang w:val="en-US"/>
        </w:rPr>
        <w:t xml:space="preserve"> – the children are connected with </w:t>
      </w:r>
      <w:r w:rsidR="00185ACF" w:rsidRPr="00C94603">
        <w:rPr>
          <w:rFonts w:ascii="Arial" w:hAnsi="Arial" w:cs="Arial"/>
          <w:sz w:val="22"/>
          <w:szCs w:val="22"/>
          <w:lang w:val="en-US"/>
        </w:rPr>
        <w:t>&amp;</w:t>
      </w:r>
      <w:r w:rsidRPr="00C94603">
        <w:rPr>
          <w:rFonts w:ascii="Arial" w:hAnsi="Arial" w:cs="Arial"/>
          <w:sz w:val="22"/>
          <w:szCs w:val="22"/>
          <w:lang w:val="en-US"/>
        </w:rPr>
        <w:t xml:space="preserve"> contribute to their world;</w:t>
      </w:r>
    </w:p>
    <w:p w14:paraId="10C5303B" w14:textId="77777777" w:rsidR="004C170B" w:rsidRPr="00C94603" w:rsidRDefault="004C170B" w:rsidP="00DC5012">
      <w:pPr>
        <w:numPr>
          <w:ilvl w:val="0"/>
          <w:numId w:val="3"/>
        </w:numPr>
        <w:jc w:val="both"/>
        <w:rPr>
          <w:rFonts w:ascii="Arial" w:hAnsi="Arial" w:cs="Arial"/>
          <w:sz w:val="22"/>
          <w:szCs w:val="22"/>
          <w:lang w:val="en-US"/>
        </w:rPr>
      </w:pPr>
      <w:r w:rsidRPr="00C94603">
        <w:rPr>
          <w:rFonts w:ascii="Arial" w:hAnsi="Arial" w:cs="Arial"/>
          <w:b/>
          <w:sz w:val="22"/>
          <w:szCs w:val="22"/>
          <w:lang w:val="en-US"/>
        </w:rPr>
        <w:t>Wellbeing</w:t>
      </w:r>
      <w:r w:rsidRPr="00C94603">
        <w:rPr>
          <w:rFonts w:ascii="Arial" w:hAnsi="Arial" w:cs="Arial"/>
          <w:sz w:val="22"/>
          <w:szCs w:val="22"/>
          <w:lang w:val="en-US"/>
        </w:rPr>
        <w:t xml:space="preserve"> – the children have a strong sense of wellbeing;</w:t>
      </w:r>
    </w:p>
    <w:p w14:paraId="77D80F96" w14:textId="77777777" w:rsidR="004C170B" w:rsidRPr="00C94603" w:rsidRDefault="004C170B" w:rsidP="00DC5012">
      <w:pPr>
        <w:numPr>
          <w:ilvl w:val="0"/>
          <w:numId w:val="3"/>
        </w:numPr>
        <w:jc w:val="both"/>
        <w:rPr>
          <w:rFonts w:ascii="Arial" w:hAnsi="Arial" w:cs="Arial"/>
          <w:sz w:val="22"/>
          <w:szCs w:val="22"/>
          <w:lang w:val="en-US"/>
        </w:rPr>
      </w:pPr>
      <w:r w:rsidRPr="00C94603">
        <w:rPr>
          <w:rFonts w:ascii="Arial" w:hAnsi="Arial" w:cs="Arial"/>
          <w:b/>
          <w:sz w:val="22"/>
          <w:szCs w:val="22"/>
          <w:lang w:val="en-US"/>
        </w:rPr>
        <w:t>Learning</w:t>
      </w:r>
      <w:r w:rsidRPr="00C94603">
        <w:rPr>
          <w:rFonts w:ascii="Arial" w:hAnsi="Arial" w:cs="Arial"/>
          <w:sz w:val="22"/>
          <w:szCs w:val="22"/>
          <w:lang w:val="en-US"/>
        </w:rPr>
        <w:t xml:space="preserve"> – the children are confident and involved learners;</w:t>
      </w:r>
    </w:p>
    <w:p w14:paraId="36DAEAA0" w14:textId="77777777" w:rsidR="004C170B" w:rsidRPr="00C94603" w:rsidRDefault="004C170B" w:rsidP="00DC5012">
      <w:pPr>
        <w:numPr>
          <w:ilvl w:val="0"/>
          <w:numId w:val="3"/>
        </w:numPr>
        <w:jc w:val="both"/>
        <w:rPr>
          <w:rFonts w:ascii="Arial" w:hAnsi="Arial" w:cs="Arial"/>
          <w:sz w:val="22"/>
          <w:szCs w:val="22"/>
          <w:lang w:val="en-US"/>
        </w:rPr>
      </w:pPr>
      <w:r w:rsidRPr="00C94603">
        <w:rPr>
          <w:rFonts w:ascii="Arial" w:hAnsi="Arial" w:cs="Arial"/>
          <w:b/>
          <w:sz w:val="22"/>
          <w:szCs w:val="22"/>
          <w:lang w:val="en-US"/>
        </w:rPr>
        <w:t>Communication</w:t>
      </w:r>
      <w:r w:rsidRPr="00C94603">
        <w:rPr>
          <w:rFonts w:ascii="Arial" w:hAnsi="Arial" w:cs="Arial"/>
          <w:sz w:val="22"/>
          <w:szCs w:val="22"/>
          <w:lang w:val="en-US"/>
        </w:rPr>
        <w:t xml:space="preserve"> – the children are effective communicators.</w:t>
      </w:r>
    </w:p>
    <w:p w14:paraId="0767BCCB" w14:textId="77777777" w:rsidR="00D8455D" w:rsidRPr="00C94603" w:rsidRDefault="00D8455D" w:rsidP="00DC5012">
      <w:pPr>
        <w:jc w:val="both"/>
        <w:rPr>
          <w:rFonts w:ascii="Arial" w:hAnsi="Arial" w:cs="Arial"/>
          <w:b/>
          <w:sz w:val="22"/>
          <w:szCs w:val="22"/>
          <w:lang w:val="en-US"/>
        </w:rPr>
      </w:pPr>
    </w:p>
    <w:p w14:paraId="31C261DB" w14:textId="7A94465A" w:rsidR="004C170B" w:rsidRPr="00C94603" w:rsidRDefault="004C170B" w:rsidP="00DC5012">
      <w:pPr>
        <w:jc w:val="both"/>
        <w:rPr>
          <w:rFonts w:ascii="Arial" w:hAnsi="Arial" w:cs="Arial"/>
          <w:sz w:val="22"/>
          <w:szCs w:val="22"/>
          <w:lang w:val="en-US"/>
        </w:rPr>
      </w:pPr>
      <w:r w:rsidRPr="00C94603">
        <w:rPr>
          <w:rFonts w:ascii="Arial" w:hAnsi="Arial" w:cs="Arial"/>
          <w:sz w:val="22"/>
          <w:szCs w:val="22"/>
          <w:lang w:val="en-US"/>
        </w:rPr>
        <w:t xml:space="preserve">Specifically, the program provides opportunities for the children to </w:t>
      </w:r>
      <w:r w:rsidR="002F10D6" w:rsidRPr="00C94603">
        <w:rPr>
          <w:rFonts w:ascii="Arial" w:hAnsi="Arial" w:cs="Arial"/>
          <w:sz w:val="22"/>
          <w:szCs w:val="22"/>
          <w:lang w:val="en-US"/>
        </w:rPr>
        <w:t>learn: -</w:t>
      </w:r>
    </w:p>
    <w:p w14:paraId="0930EB8C" w14:textId="77777777" w:rsidR="004C170B" w:rsidRPr="00C94603" w:rsidRDefault="004C170B" w:rsidP="00DC5012">
      <w:pPr>
        <w:jc w:val="both"/>
        <w:rPr>
          <w:rFonts w:ascii="Arial" w:hAnsi="Arial" w:cs="Arial"/>
          <w:sz w:val="22"/>
          <w:szCs w:val="22"/>
          <w:lang w:val="en-US"/>
        </w:rPr>
      </w:pPr>
    </w:p>
    <w:p w14:paraId="34C91D4C"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feel confident;</w:t>
      </w:r>
    </w:p>
    <w:p w14:paraId="2275B25F"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be independent;</w:t>
      </w:r>
    </w:p>
    <w:p w14:paraId="18489E1C"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use their body skillfully;</w:t>
      </w:r>
    </w:p>
    <w:p w14:paraId="34E66978"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communicate with others;</w:t>
      </w:r>
    </w:p>
    <w:p w14:paraId="0668FD82"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express themselves through speech, movement, music and art;</w:t>
      </w:r>
    </w:p>
    <w:p w14:paraId="04D220B3"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observe, question and organize their thinking about the world;</w:t>
      </w:r>
    </w:p>
    <w:p w14:paraId="0C3D168C"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be eager for new experiences;</w:t>
      </w:r>
    </w:p>
    <w:p w14:paraId="1E96B015"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develop creative thoughts;</w:t>
      </w:r>
    </w:p>
    <w:p w14:paraId="15EDEA73" w14:textId="77777777" w:rsidR="004C170B" w:rsidRPr="00C94603" w:rsidRDefault="004C170B" w:rsidP="00DC5012">
      <w:pPr>
        <w:numPr>
          <w:ilvl w:val="0"/>
          <w:numId w:val="1"/>
        </w:numPr>
        <w:jc w:val="both"/>
        <w:rPr>
          <w:rFonts w:ascii="Arial" w:hAnsi="Arial" w:cs="Arial"/>
          <w:sz w:val="22"/>
          <w:szCs w:val="22"/>
          <w:lang w:val="en-US"/>
        </w:rPr>
      </w:pPr>
      <w:r w:rsidRPr="00C94603">
        <w:rPr>
          <w:rFonts w:ascii="Arial" w:hAnsi="Arial" w:cs="Arial"/>
          <w:sz w:val="22"/>
          <w:szCs w:val="22"/>
          <w:lang w:val="en-US"/>
        </w:rPr>
        <w:t>To extend their interests.</w:t>
      </w:r>
    </w:p>
    <w:p w14:paraId="634808EE" w14:textId="77777777" w:rsidR="004C170B" w:rsidRPr="00C94603" w:rsidRDefault="004C170B" w:rsidP="00DC5012">
      <w:pPr>
        <w:jc w:val="both"/>
        <w:rPr>
          <w:rFonts w:ascii="Arial" w:hAnsi="Arial" w:cs="Arial"/>
          <w:sz w:val="22"/>
          <w:szCs w:val="22"/>
          <w:lang w:val="en-US"/>
        </w:rPr>
      </w:pPr>
    </w:p>
    <w:p w14:paraId="5D8B736B" w14:textId="77777777" w:rsidR="004C170B" w:rsidRPr="00C94603" w:rsidRDefault="004C170B" w:rsidP="00DC5012">
      <w:pPr>
        <w:jc w:val="both"/>
        <w:rPr>
          <w:rFonts w:ascii="Arial" w:hAnsi="Arial" w:cs="Arial"/>
          <w:sz w:val="22"/>
          <w:szCs w:val="22"/>
          <w:lang w:val="en-US"/>
        </w:rPr>
      </w:pPr>
      <w:r w:rsidRPr="00C94603">
        <w:rPr>
          <w:rFonts w:ascii="Arial" w:hAnsi="Arial" w:cs="Arial"/>
          <w:sz w:val="22"/>
          <w:szCs w:val="22"/>
          <w:lang w:val="en-US"/>
        </w:rPr>
        <w:t>The teachers display a fortnightly written program, set out in a flow chart or ‘mind map’ format that shows how activities flow from needs and interests and demonstrates the inter-related nature of children’s learning in different areas.</w:t>
      </w:r>
    </w:p>
    <w:p w14:paraId="49D7AB5C" w14:textId="77777777" w:rsidR="004C170B" w:rsidRPr="00C94603" w:rsidRDefault="004C170B" w:rsidP="00DC5012">
      <w:pPr>
        <w:jc w:val="both"/>
        <w:rPr>
          <w:rFonts w:ascii="Arial" w:hAnsi="Arial" w:cs="Arial"/>
          <w:sz w:val="22"/>
          <w:szCs w:val="22"/>
          <w:lang w:val="en-US"/>
        </w:rPr>
      </w:pPr>
    </w:p>
    <w:p w14:paraId="71D5B9F1" w14:textId="77777777" w:rsidR="004C170B" w:rsidRPr="00C94603" w:rsidRDefault="004C170B" w:rsidP="00DC5012">
      <w:pPr>
        <w:jc w:val="both"/>
        <w:rPr>
          <w:rFonts w:ascii="Arial" w:hAnsi="Arial" w:cs="Arial"/>
          <w:sz w:val="22"/>
          <w:szCs w:val="22"/>
          <w:lang w:val="en-US"/>
        </w:rPr>
      </w:pPr>
      <w:r w:rsidRPr="00C94603">
        <w:rPr>
          <w:rFonts w:ascii="Arial" w:hAnsi="Arial" w:cs="Arial"/>
          <w:sz w:val="22"/>
          <w:szCs w:val="22"/>
          <w:lang w:val="en-US"/>
        </w:rPr>
        <w:t>Somerville Kindergarten is committed to creating an environment of acceptance – embracing all levels of skills and abilities, all cultural and languages.</w:t>
      </w:r>
    </w:p>
    <w:p w14:paraId="2F4B445E" w14:textId="77777777" w:rsidR="00740406" w:rsidRPr="00C94603" w:rsidRDefault="00740406" w:rsidP="00DC5012">
      <w:pPr>
        <w:jc w:val="both"/>
        <w:rPr>
          <w:rFonts w:ascii="Arial" w:hAnsi="Arial" w:cs="Arial"/>
          <w:sz w:val="22"/>
          <w:szCs w:val="22"/>
          <w:lang w:val="en-US"/>
        </w:rPr>
      </w:pPr>
    </w:p>
    <w:p w14:paraId="758AA0B0" w14:textId="0C463AEA" w:rsidR="00740406" w:rsidRPr="005A1EC8" w:rsidRDefault="00740406" w:rsidP="00DC5012">
      <w:pPr>
        <w:jc w:val="both"/>
        <w:rPr>
          <w:rFonts w:ascii="Arial" w:hAnsi="Arial" w:cs="Arial"/>
          <w:sz w:val="22"/>
          <w:szCs w:val="22"/>
          <w:lang w:val="en-US"/>
        </w:rPr>
      </w:pPr>
      <w:r w:rsidRPr="0014559E">
        <w:rPr>
          <w:rFonts w:ascii="Arial" w:hAnsi="Arial" w:cs="Arial"/>
          <w:sz w:val="22"/>
          <w:szCs w:val="22"/>
          <w:lang w:val="en-US"/>
        </w:rPr>
        <w:t>Somerville Kindergar</w:t>
      </w:r>
      <w:r w:rsidR="00471BC8" w:rsidRPr="0014559E">
        <w:rPr>
          <w:rFonts w:ascii="Arial" w:hAnsi="Arial" w:cs="Arial"/>
          <w:sz w:val="22"/>
          <w:szCs w:val="22"/>
          <w:lang w:val="en-US"/>
        </w:rPr>
        <w:t xml:space="preserve">ten </w:t>
      </w:r>
      <w:r w:rsidR="0014559E" w:rsidRPr="0014559E">
        <w:rPr>
          <w:rFonts w:ascii="Arial" w:hAnsi="Arial" w:cs="Arial"/>
          <w:sz w:val="22"/>
          <w:szCs w:val="22"/>
          <w:lang w:val="en-US"/>
        </w:rPr>
        <w:t xml:space="preserve">will </w:t>
      </w:r>
      <w:r w:rsidR="00471BC8" w:rsidRPr="0014559E">
        <w:rPr>
          <w:rFonts w:ascii="Arial" w:hAnsi="Arial" w:cs="Arial"/>
          <w:sz w:val="22"/>
          <w:szCs w:val="22"/>
          <w:lang w:val="en-US"/>
        </w:rPr>
        <w:t>operate</w:t>
      </w:r>
      <w:r w:rsidR="0014559E" w:rsidRPr="0014559E">
        <w:rPr>
          <w:rFonts w:ascii="Arial" w:hAnsi="Arial" w:cs="Arial"/>
          <w:sz w:val="22"/>
          <w:szCs w:val="22"/>
          <w:lang w:val="en-US"/>
        </w:rPr>
        <w:t xml:space="preserve"> in 202</w:t>
      </w:r>
      <w:r w:rsidR="00775ADE">
        <w:rPr>
          <w:rFonts w:ascii="Arial" w:hAnsi="Arial" w:cs="Arial"/>
          <w:sz w:val="22"/>
          <w:szCs w:val="22"/>
          <w:lang w:val="en-US"/>
        </w:rPr>
        <w:t>2</w:t>
      </w:r>
      <w:r w:rsidR="0014559E" w:rsidRPr="0014559E">
        <w:rPr>
          <w:rFonts w:ascii="Arial" w:hAnsi="Arial" w:cs="Arial"/>
          <w:sz w:val="22"/>
          <w:szCs w:val="22"/>
          <w:lang w:val="en-US"/>
        </w:rPr>
        <w:t xml:space="preserve"> as</w:t>
      </w:r>
      <w:r w:rsidR="00471BC8" w:rsidRPr="0014559E">
        <w:rPr>
          <w:rFonts w:ascii="Arial" w:hAnsi="Arial" w:cs="Arial"/>
          <w:sz w:val="22"/>
          <w:szCs w:val="22"/>
          <w:lang w:val="en-US"/>
        </w:rPr>
        <w:t xml:space="preserve"> one group</w:t>
      </w:r>
      <w:r w:rsidRPr="0014559E">
        <w:rPr>
          <w:rFonts w:ascii="Arial" w:hAnsi="Arial" w:cs="Arial"/>
          <w:sz w:val="22"/>
          <w:szCs w:val="22"/>
          <w:lang w:val="en-US"/>
        </w:rPr>
        <w:t xml:space="preserve"> of </w:t>
      </w:r>
      <w:r w:rsidR="0005441E" w:rsidRPr="0014559E">
        <w:rPr>
          <w:rFonts w:ascii="Arial" w:hAnsi="Arial" w:cs="Arial"/>
          <w:sz w:val="22"/>
          <w:szCs w:val="22"/>
          <w:lang w:val="en-US"/>
        </w:rPr>
        <w:t>3-year-old</w:t>
      </w:r>
      <w:r w:rsidRPr="0014559E">
        <w:rPr>
          <w:rFonts w:ascii="Arial" w:hAnsi="Arial" w:cs="Arial"/>
          <w:sz w:val="22"/>
          <w:szCs w:val="22"/>
          <w:lang w:val="en-US"/>
        </w:rPr>
        <w:t xml:space="preserve"> and</w:t>
      </w:r>
      <w:r w:rsidR="00471BC8" w:rsidRPr="0014559E">
        <w:rPr>
          <w:rFonts w:ascii="Arial" w:hAnsi="Arial" w:cs="Arial"/>
          <w:sz w:val="22"/>
          <w:szCs w:val="22"/>
          <w:lang w:val="en-US"/>
        </w:rPr>
        <w:t xml:space="preserve"> </w:t>
      </w:r>
      <w:r w:rsidR="0014559E" w:rsidRPr="0014559E">
        <w:rPr>
          <w:rFonts w:ascii="Arial" w:hAnsi="Arial" w:cs="Arial"/>
          <w:sz w:val="22"/>
          <w:szCs w:val="22"/>
          <w:lang w:val="en-US"/>
        </w:rPr>
        <w:t>four</w:t>
      </w:r>
      <w:r w:rsidR="00471BC8" w:rsidRPr="0014559E">
        <w:rPr>
          <w:rFonts w:ascii="Arial" w:hAnsi="Arial" w:cs="Arial"/>
          <w:sz w:val="22"/>
          <w:szCs w:val="22"/>
          <w:lang w:val="en-US"/>
        </w:rPr>
        <w:t xml:space="preserve"> </w:t>
      </w:r>
      <w:r w:rsidR="002F10D6" w:rsidRPr="0014559E">
        <w:rPr>
          <w:rFonts w:ascii="Arial" w:hAnsi="Arial" w:cs="Arial"/>
          <w:sz w:val="22"/>
          <w:szCs w:val="22"/>
          <w:lang w:val="en-US"/>
        </w:rPr>
        <w:t>separates</w:t>
      </w:r>
      <w:r w:rsidR="00471BC8" w:rsidRPr="0014559E">
        <w:rPr>
          <w:rFonts w:ascii="Arial" w:hAnsi="Arial" w:cs="Arial"/>
          <w:sz w:val="22"/>
          <w:szCs w:val="22"/>
          <w:lang w:val="en-US"/>
        </w:rPr>
        <w:t xml:space="preserve"> </w:t>
      </w:r>
      <w:r w:rsidR="002F10D6" w:rsidRPr="0014559E">
        <w:rPr>
          <w:rFonts w:ascii="Arial" w:hAnsi="Arial" w:cs="Arial"/>
          <w:sz w:val="22"/>
          <w:szCs w:val="22"/>
          <w:lang w:val="en-US"/>
        </w:rPr>
        <w:t>4-year-old</w:t>
      </w:r>
      <w:r w:rsidR="00471BC8" w:rsidRPr="0014559E">
        <w:rPr>
          <w:rFonts w:ascii="Arial" w:hAnsi="Arial" w:cs="Arial"/>
          <w:sz w:val="22"/>
          <w:szCs w:val="22"/>
          <w:lang w:val="en-US"/>
        </w:rPr>
        <w:t xml:space="preserve"> groups</w:t>
      </w:r>
      <w:r w:rsidR="0014559E" w:rsidRPr="0014559E">
        <w:rPr>
          <w:rFonts w:ascii="Arial" w:hAnsi="Arial" w:cs="Arial"/>
          <w:sz w:val="22"/>
          <w:szCs w:val="22"/>
          <w:lang w:val="en-US"/>
        </w:rPr>
        <w:t>, run as a ‘</w:t>
      </w:r>
      <w:r w:rsidR="007317BE">
        <w:rPr>
          <w:rFonts w:ascii="Arial" w:hAnsi="Arial" w:cs="Arial"/>
          <w:sz w:val="22"/>
          <w:szCs w:val="22"/>
          <w:lang w:val="en-US"/>
        </w:rPr>
        <w:t>Sessional</w:t>
      </w:r>
      <w:r w:rsidR="0014559E" w:rsidRPr="0014559E">
        <w:rPr>
          <w:rFonts w:ascii="Arial" w:hAnsi="Arial" w:cs="Arial"/>
          <w:sz w:val="22"/>
          <w:szCs w:val="22"/>
          <w:lang w:val="en-US"/>
        </w:rPr>
        <w:t xml:space="preserve"> Kindergarten’</w:t>
      </w:r>
      <w:r w:rsidR="00471BC8" w:rsidRPr="0014559E">
        <w:rPr>
          <w:rFonts w:ascii="Arial" w:hAnsi="Arial" w:cs="Arial"/>
          <w:sz w:val="22"/>
          <w:szCs w:val="22"/>
          <w:lang w:val="en-US"/>
        </w:rPr>
        <w:t xml:space="preserve">.  The </w:t>
      </w:r>
      <w:r w:rsidR="0005441E" w:rsidRPr="0014559E">
        <w:rPr>
          <w:rFonts w:ascii="Arial" w:hAnsi="Arial" w:cs="Arial"/>
          <w:sz w:val="22"/>
          <w:szCs w:val="22"/>
          <w:lang w:val="en-US"/>
        </w:rPr>
        <w:t>3-year-old</w:t>
      </w:r>
      <w:r w:rsidR="00471BC8" w:rsidRPr="0014559E">
        <w:rPr>
          <w:rFonts w:ascii="Arial" w:hAnsi="Arial" w:cs="Arial"/>
          <w:sz w:val="22"/>
          <w:szCs w:val="22"/>
          <w:lang w:val="en-US"/>
        </w:rPr>
        <w:t xml:space="preserve"> </w:t>
      </w:r>
      <w:r w:rsidR="00D12BDF" w:rsidRPr="0014559E">
        <w:rPr>
          <w:rFonts w:ascii="Arial" w:hAnsi="Arial" w:cs="Arial"/>
          <w:sz w:val="22"/>
          <w:szCs w:val="22"/>
          <w:lang w:val="en-US"/>
        </w:rPr>
        <w:t xml:space="preserve">kindergarten </w:t>
      </w:r>
      <w:r w:rsidRPr="0014559E">
        <w:rPr>
          <w:rFonts w:ascii="Arial" w:hAnsi="Arial" w:cs="Arial"/>
          <w:sz w:val="22"/>
          <w:szCs w:val="22"/>
          <w:lang w:val="en-US"/>
        </w:rPr>
        <w:t>group atte</w:t>
      </w:r>
      <w:r w:rsidR="00471BC8" w:rsidRPr="0014559E">
        <w:rPr>
          <w:rFonts w:ascii="Arial" w:hAnsi="Arial" w:cs="Arial"/>
          <w:sz w:val="22"/>
          <w:szCs w:val="22"/>
          <w:lang w:val="en-US"/>
        </w:rPr>
        <w:t xml:space="preserve">nds for </w:t>
      </w:r>
      <w:r w:rsidR="00775ADE">
        <w:rPr>
          <w:rFonts w:ascii="Arial" w:hAnsi="Arial" w:cs="Arial"/>
          <w:sz w:val="22"/>
          <w:szCs w:val="22"/>
          <w:lang w:val="en-US"/>
        </w:rPr>
        <w:t>5</w:t>
      </w:r>
      <w:r w:rsidR="00471BC8" w:rsidRPr="0014559E">
        <w:rPr>
          <w:rFonts w:ascii="Arial" w:hAnsi="Arial" w:cs="Arial"/>
          <w:sz w:val="22"/>
          <w:szCs w:val="22"/>
          <w:lang w:val="en-US"/>
        </w:rPr>
        <w:t xml:space="preserve"> hours per week</w:t>
      </w:r>
      <w:r w:rsidR="00054B26" w:rsidRPr="0014559E">
        <w:rPr>
          <w:rFonts w:ascii="Arial" w:hAnsi="Arial" w:cs="Arial"/>
          <w:sz w:val="22"/>
          <w:szCs w:val="22"/>
          <w:lang w:val="en-US"/>
        </w:rPr>
        <w:t>,</w:t>
      </w:r>
      <w:r w:rsidR="00471BC8" w:rsidRPr="0014559E">
        <w:rPr>
          <w:rFonts w:ascii="Arial" w:hAnsi="Arial" w:cs="Arial"/>
          <w:sz w:val="22"/>
          <w:szCs w:val="22"/>
          <w:lang w:val="en-US"/>
        </w:rPr>
        <w:t xml:space="preserve"> </w:t>
      </w:r>
      <w:r w:rsidR="00C94603" w:rsidRPr="0014559E">
        <w:rPr>
          <w:rFonts w:ascii="Arial" w:hAnsi="Arial" w:cs="Arial"/>
          <w:sz w:val="22"/>
          <w:szCs w:val="22"/>
          <w:lang w:val="en-US"/>
        </w:rPr>
        <w:t>and</w:t>
      </w:r>
      <w:r w:rsidR="00471BC8" w:rsidRPr="0014559E">
        <w:rPr>
          <w:rFonts w:ascii="Arial" w:hAnsi="Arial" w:cs="Arial"/>
          <w:sz w:val="22"/>
          <w:szCs w:val="22"/>
          <w:lang w:val="en-US"/>
        </w:rPr>
        <w:t xml:space="preserve"> the </w:t>
      </w:r>
      <w:r w:rsidR="0005441E" w:rsidRPr="0014559E">
        <w:rPr>
          <w:rFonts w:ascii="Arial" w:hAnsi="Arial" w:cs="Arial"/>
          <w:sz w:val="22"/>
          <w:szCs w:val="22"/>
          <w:lang w:val="en-US"/>
        </w:rPr>
        <w:t>4-year-old</w:t>
      </w:r>
      <w:r w:rsidRPr="0014559E">
        <w:rPr>
          <w:rFonts w:ascii="Arial" w:hAnsi="Arial" w:cs="Arial"/>
          <w:sz w:val="22"/>
          <w:szCs w:val="22"/>
          <w:lang w:val="en-US"/>
        </w:rPr>
        <w:t xml:space="preserve"> groups</w:t>
      </w:r>
      <w:r w:rsidR="00471BC8" w:rsidRPr="0014559E">
        <w:rPr>
          <w:rFonts w:ascii="Arial" w:hAnsi="Arial" w:cs="Arial"/>
          <w:sz w:val="22"/>
          <w:szCs w:val="22"/>
          <w:lang w:val="en-US"/>
        </w:rPr>
        <w:t xml:space="preserve"> </w:t>
      </w:r>
      <w:r w:rsidR="0014559E">
        <w:rPr>
          <w:rFonts w:ascii="Arial" w:hAnsi="Arial" w:cs="Arial"/>
          <w:sz w:val="22"/>
          <w:szCs w:val="22"/>
          <w:lang w:val="en-US"/>
        </w:rPr>
        <w:t xml:space="preserve">will </w:t>
      </w:r>
      <w:r w:rsidR="00471BC8" w:rsidRPr="0014559E">
        <w:rPr>
          <w:rFonts w:ascii="Arial" w:hAnsi="Arial" w:cs="Arial"/>
          <w:sz w:val="22"/>
          <w:szCs w:val="22"/>
          <w:lang w:val="en-US"/>
        </w:rPr>
        <w:t xml:space="preserve">attend for 15 hours per week.  The </w:t>
      </w:r>
      <w:r w:rsidR="0005441E" w:rsidRPr="0014559E">
        <w:rPr>
          <w:rFonts w:ascii="Arial" w:hAnsi="Arial" w:cs="Arial"/>
          <w:sz w:val="22"/>
          <w:szCs w:val="22"/>
          <w:lang w:val="en-US"/>
        </w:rPr>
        <w:t>4-year-old</w:t>
      </w:r>
      <w:r w:rsidR="00471BC8" w:rsidRPr="0014559E">
        <w:rPr>
          <w:rFonts w:ascii="Arial" w:hAnsi="Arial" w:cs="Arial"/>
          <w:sz w:val="22"/>
          <w:szCs w:val="22"/>
          <w:lang w:val="en-US"/>
        </w:rPr>
        <w:t xml:space="preserve"> groups</w:t>
      </w:r>
      <w:r w:rsidRPr="0014559E">
        <w:rPr>
          <w:rFonts w:ascii="Arial" w:hAnsi="Arial" w:cs="Arial"/>
          <w:sz w:val="22"/>
          <w:szCs w:val="22"/>
          <w:lang w:val="en-US"/>
        </w:rPr>
        <w:t xml:space="preserve"> are </w:t>
      </w:r>
      <w:r w:rsidR="00471BC8" w:rsidRPr="0014559E">
        <w:rPr>
          <w:rFonts w:ascii="Arial" w:hAnsi="Arial" w:cs="Arial"/>
          <w:sz w:val="22"/>
          <w:szCs w:val="22"/>
          <w:lang w:val="en-US"/>
        </w:rPr>
        <w:t xml:space="preserve">known as either </w:t>
      </w:r>
      <w:r w:rsidRPr="0014559E">
        <w:rPr>
          <w:rFonts w:ascii="Arial" w:hAnsi="Arial" w:cs="Arial"/>
          <w:sz w:val="22"/>
          <w:szCs w:val="22"/>
          <w:lang w:val="en-US"/>
        </w:rPr>
        <w:t>‘</w:t>
      </w:r>
      <w:r w:rsidR="00775ADE">
        <w:rPr>
          <w:rFonts w:ascii="Arial" w:hAnsi="Arial" w:cs="Arial"/>
          <w:sz w:val="22"/>
          <w:szCs w:val="22"/>
          <w:lang w:val="en-US"/>
        </w:rPr>
        <w:t>Honeybee’s or Butterflies”</w:t>
      </w:r>
      <w:r w:rsidR="00DC5012" w:rsidRPr="0014559E">
        <w:rPr>
          <w:rFonts w:ascii="Arial" w:hAnsi="Arial" w:cs="Arial"/>
          <w:sz w:val="22"/>
          <w:szCs w:val="22"/>
          <w:lang w:val="en-US"/>
        </w:rPr>
        <w:t xml:space="preserve">, and the </w:t>
      </w:r>
      <w:r w:rsidR="0005441E" w:rsidRPr="0014559E">
        <w:rPr>
          <w:rFonts w:ascii="Arial" w:hAnsi="Arial" w:cs="Arial"/>
          <w:sz w:val="22"/>
          <w:szCs w:val="22"/>
          <w:lang w:val="en-US"/>
        </w:rPr>
        <w:t>3-year-old</w:t>
      </w:r>
      <w:r w:rsidR="00DC5012" w:rsidRPr="0014559E">
        <w:rPr>
          <w:rFonts w:ascii="Arial" w:hAnsi="Arial" w:cs="Arial"/>
          <w:sz w:val="22"/>
          <w:szCs w:val="22"/>
          <w:lang w:val="en-US"/>
        </w:rPr>
        <w:t xml:space="preserve"> group </w:t>
      </w:r>
      <w:r w:rsidR="00C94603" w:rsidRPr="0014559E">
        <w:rPr>
          <w:rFonts w:ascii="Arial" w:hAnsi="Arial" w:cs="Arial"/>
          <w:sz w:val="22"/>
          <w:szCs w:val="22"/>
          <w:lang w:val="en-US"/>
        </w:rPr>
        <w:t>are the</w:t>
      </w:r>
      <w:r w:rsidR="00DC5012" w:rsidRPr="0014559E">
        <w:rPr>
          <w:rFonts w:ascii="Arial" w:hAnsi="Arial" w:cs="Arial"/>
          <w:sz w:val="22"/>
          <w:szCs w:val="22"/>
          <w:lang w:val="en-US"/>
        </w:rPr>
        <w:t xml:space="preserve"> ‘Ladybugs’</w:t>
      </w:r>
      <w:r w:rsidR="00F4501F" w:rsidRPr="0014559E">
        <w:rPr>
          <w:rFonts w:ascii="Arial" w:hAnsi="Arial" w:cs="Arial"/>
          <w:sz w:val="22"/>
          <w:szCs w:val="22"/>
          <w:lang w:val="en-US"/>
        </w:rPr>
        <w:t xml:space="preserve">.  </w:t>
      </w:r>
    </w:p>
    <w:p w14:paraId="62437845" w14:textId="77777777" w:rsidR="00D13019" w:rsidRPr="00C94603" w:rsidRDefault="00D13019" w:rsidP="00DC5012">
      <w:pPr>
        <w:jc w:val="both"/>
        <w:rPr>
          <w:rFonts w:ascii="Arial" w:hAnsi="Arial" w:cs="Arial"/>
          <w:sz w:val="22"/>
          <w:szCs w:val="22"/>
          <w:lang w:val="en-US"/>
        </w:rPr>
      </w:pPr>
    </w:p>
    <w:p w14:paraId="5169E47A" w14:textId="77777777" w:rsidR="008E44A2" w:rsidRPr="00C94603" w:rsidRDefault="008E44A2" w:rsidP="00DC5012">
      <w:pPr>
        <w:jc w:val="both"/>
        <w:rPr>
          <w:rFonts w:ascii="Arial" w:hAnsi="Arial" w:cs="Arial"/>
          <w:sz w:val="22"/>
          <w:szCs w:val="22"/>
          <w:lang w:val="en-US"/>
        </w:rPr>
      </w:pPr>
    </w:p>
    <w:p w14:paraId="666F0E5C" w14:textId="77777777" w:rsidR="00EF540C" w:rsidRPr="008E44A2" w:rsidRDefault="00EF540C" w:rsidP="008E44A2">
      <w:pPr>
        <w:pBdr>
          <w:top w:val="single" w:sz="4" w:space="1" w:color="auto"/>
          <w:left w:val="single" w:sz="4" w:space="4" w:color="auto"/>
          <w:bottom w:val="single" w:sz="4" w:space="1" w:color="auto"/>
          <w:right w:val="single" w:sz="4" w:space="4" w:color="auto"/>
        </w:pBdr>
        <w:jc w:val="center"/>
        <w:outlineLvl w:val="0"/>
        <w:rPr>
          <w:rFonts w:ascii="Arial" w:hAnsi="Arial" w:cs="Arial"/>
          <w:sz w:val="40"/>
          <w:szCs w:val="40"/>
          <w:lang w:val="en-US"/>
        </w:rPr>
      </w:pPr>
      <w:r w:rsidRPr="008E44A2">
        <w:rPr>
          <w:rFonts w:ascii="Arial" w:hAnsi="Arial" w:cs="Arial"/>
          <w:b/>
          <w:sz w:val="40"/>
          <w:szCs w:val="40"/>
          <w:lang w:val="en-US"/>
        </w:rPr>
        <w:t>Settling In</w:t>
      </w:r>
    </w:p>
    <w:p w14:paraId="4D86CACB" w14:textId="77777777" w:rsidR="00EF540C" w:rsidRDefault="00EF540C" w:rsidP="00DC5012">
      <w:pPr>
        <w:jc w:val="both"/>
        <w:rPr>
          <w:rFonts w:ascii="Arial" w:hAnsi="Arial" w:cs="Arial"/>
          <w:sz w:val="22"/>
          <w:szCs w:val="22"/>
          <w:lang w:val="en-US"/>
        </w:rPr>
      </w:pPr>
    </w:p>
    <w:p w14:paraId="471EB2C0" w14:textId="77777777" w:rsidR="00C94603" w:rsidRPr="00C94603" w:rsidRDefault="00C94603" w:rsidP="00DC5012">
      <w:pPr>
        <w:jc w:val="both"/>
        <w:rPr>
          <w:rFonts w:ascii="Arial" w:hAnsi="Arial" w:cs="Arial"/>
          <w:sz w:val="22"/>
          <w:szCs w:val="22"/>
          <w:lang w:val="en-US"/>
        </w:rPr>
      </w:pPr>
    </w:p>
    <w:p w14:paraId="7FBC43E4" w14:textId="77777777" w:rsidR="00EF540C" w:rsidRPr="00C94603" w:rsidRDefault="00EF540C" w:rsidP="00DC5012">
      <w:pPr>
        <w:jc w:val="both"/>
        <w:rPr>
          <w:rFonts w:ascii="Arial" w:hAnsi="Arial" w:cs="Arial"/>
          <w:sz w:val="22"/>
          <w:szCs w:val="22"/>
          <w:lang w:val="en-US"/>
        </w:rPr>
      </w:pPr>
      <w:r w:rsidRPr="00C94603">
        <w:rPr>
          <w:rFonts w:ascii="Arial" w:hAnsi="Arial" w:cs="Arial"/>
          <w:sz w:val="22"/>
          <w:szCs w:val="22"/>
          <w:lang w:val="en-US"/>
        </w:rPr>
        <w:t>The new experience of kindergarten may seem wonderful or fearful to your child.  They may find a new world with exciting things to do or a bewildering</w:t>
      </w:r>
      <w:r w:rsidR="00EE0ED4" w:rsidRPr="00C94603">
        <w:rPr>
          <w:rFonts w:ascii="Arial" w:hAnsi="Arial" w:cs="Arial"/>
          <w:sz w:val="22"/>
          <w:szCs w:val="22"/>
          <w:lang w:val="en-US"/>
        </w:rPr>
        <w:t xml:space="preserve"> and frightening place from which they would like to escape.  Your child may discover pleasant companions with whom to share experiences or strange children who are overwhelming in their rush of movement, loud voices and exuberance.</w:t>
      </w:r>
    </w:p>
    <w:p w14:paraId="7485815A" w14:textId="77777777" w:rsidR="00EE0ED4" w:rsidRPr="00C94603" w:rsidRDefault="00EE0ED4" w:rsidP="00DC5012">
      <w:pPr>
        <w:jc w:val="both"/>
        <w:rPr>
          <w:rFonts w:ascii="Arial" w:hAnsi="Arial" w:cs="Arial"/>
          <w:sz w:val="22"/>
          <w:szCs w:val="22"/>
          <w:lang w:val="en-US"/>
        </w:rPr>
      </w:pPr>
    </w:p>
    <w:p w14:paraId="40C05FE4" w14:textId="77777777" w:rsidR="00EE0ED4" w:rsidRPr="00C94603" w:rsidRDefault="00EE0ED4" w:rsidP="00DC5012">
      <w:pPr>
        <w:jc w:val="both"/>
        <w:rPr>
          <w:rFonts w:ascii="Arial" w:hAnsi="Arial" w:cs="Arial"/>
          <w:sz w:val="22"/>
          <w:szCs w:val="22"/>
          <w:lang w:val="en-US"/>
        </w:rPr>
      </w:pPr>
      <w:r w:rsidRPr="00C94603">
        <w:rPr>
          <w:rFonts w:ascii="Arial" w:hAnsi="Arial" w:cs="Arial"/>
          <w:sz w:val="22"/>
          <w:szCs w:val="22"/>
          <w:lang w:val="en-US"/>
        </w:rPr>
        <w:t>Your child may regard the Teacher as a friend in whom they can trust or as an unfamiliar grown up whom they regard with suspicion.  All children need understanding and support when they first come to kindergarten.</w:t>
      </w:r>
    </w:p>
    <w:p w14:paraId="2F2B93F5" w14:textId="77777777" w:rsidR="00D13019" w:rsidRDefault="00D13019" w:rsidP="00DC5012">
      <w:pPr>
        <w:jc w:val="both"/>
        <w:outlineLvl w:val="0"/>
        <w:rPr>
          <w:rFonts w:ascii="Arial" w:hAnsi="Arial" w:cs="Arial"/>
          <w:b/>
          <w:sz w:val="22"/>
          <w:szCs w:val="22"/>
          <w:u w:val="single"/>
          <w:lang w:val="en-US"/>
        </w:rPr>
      </w:pPr>
    </w:p>
    <w:p w14:paraId="35D7E796" w14:textId="77777777" w:rsidR="00C94603" w:rsidRDefault="00C94603" w:rsidP="00DC5012">
      <w:pPr>
        <w:jc w:val="both"/>
        <w:outlineLvl w:val="0"/>
        <w:rPr>
          <w:rFonts w:ascii="Arial" w:hAnsi="Arial" w:cs="Arial"/>
          <w:b/>
          <w:sz w:val="22"/>
          <w:szCs w:val="22"/>
          <w:u w:val="single"/>
          <w:lang w:val="en-US"/>
        </w:rPr>
      </w:pPr>
    </w:p>
    <w:p w14:paraId="36DC2735" w14:textId="77777777" w:rsidR="00C94603" w:rsidRPr="00C94603" w:rsidRDefault="00C94603" w:rsidP="00DC5012">
      <w:pPr>
        <w:jc w:val="both"/>
        <w:outlineLvl w:val="0"/>
        <w:rPr>
          <w:rFonts w:ascii="Arial" w:hAnsi="Arial" w:cs="Arial"/>
          <w:b/>
          <w:sz w:val="22"/>
          <w:szCs w:val="22"/>
          <w:u w:val="single"/>
          <w:lang w:val="en-US"/>
        </w:rPr>
      </w:pPr>
    </w:p>
    <w:p w14:paraId="36D8DB32" w14:textId="77777777" w:rsidR="00EE0ED4" w:rsidRPr="00C94603" w:rsidRDefault="00EE0ED4" w:rsidP="00DC5012">
      <w:pPr>
        <w:jc w:val="both"/>
        <w:outlineLvl w:val="0"/>
        <w:rPr>
          <w:rFonts w:ascii="Arial" w:hAnsi="Arial" w:cs="Arial"/>
          <w:sz w:val="22"/>
          <w:szCs w:val="22"/>
          <w:lang w:val="en-US"/>
        </w:rPr>
      </w:pPr>
      <w:r w:rsidRPr="00C94603">
        <w:rPr>
          <w:rFonts w:ascii="Arial" w:hAnsi="Arial" w:cs="Arial"/>
          <w:b/>
          <w:sz w:val="22"/>
          <w:szCs w:val="22"/>
          <w:u w:val="single"/>
          <w:lang w:val="en-US"/>
        </w:rPr>
        <w:t>Before Starting</w:t>
      </w:r>
    </w:p>
    <w:p w14:paraId="385DD6D2" w14:textId="77777777" w:rsidR="00EE0ED4" w:rsidRPr="00C94603" w:rsidRDefault="00EE0ED4" w:rsidP="00DC5012">
      <w:pPr>
        <w:jc w:val="both"/>
        <w:rPr>
          <w:rFonts w:ascii="Arial" w:hAnsi="Arial" w:cs="Arial"/>
          <w:sz w:val="22"/>
          <w:szCs w:val="22"/>
          <w:lang w:val="en-US"/>
        </w:rPr>
      </w:pPr>
    </w:p>
    <w:p w14:paraId="0306FEF9" w14:textId="32143F08" w:rsidR="00EE0ED4" w:rsidRPr="00C94603" w:rsidRDefault="00EE0ED4" w:rsidP="00DC5012">
      <w:pPr>
        <w:jc w:val="both"/>
        <w:rPr>
          <w:rFonts w:ascii="Arial" w:hAnsi="Arial" w:cs="Arial"/>
          <w:sz w:val="22"/>
          <w:szCs w:val="22"/>
          <w:lang w:val="en-US"/>
        </w:rPr>
      </w:pPr>
      <w:r w:rsidRPr="00C94603">
        <w:rPr>
          <w:rFonts w:ascii="Arial" w:hAnsi="Arial" w:cs="Arial"/>
          <w:sz w:val="22"/>
          <w:szCs w:val="22"/>
          <w:lang w:val="en-US"/>
        </w:rPr>
        <w:t xml:space="preserve">Occasionally talk about kindergarten in a casual, positive manner </w:t>
      </w:r>
      <w:r w:rsidR="00DC5012" w:rsidRPr="00C94603">
        <w:rPr>
          <w:rFonts w:ascii="Arial" w:hAnsi="Arial" w:cs="Arial"/>
          <w:sz w:val="22"/>
          <w:szCs w:val="22"/>
          <w:lang w:val="en-US"/>
        </w:rPr>
        <w:t>e.g.</w:t>
      </w:r>
      <w:r w:rsidRPr="00C94603">
        <w:rPr>
          <w:rFonts w:ascii="Arial" w:hAnsi="Arial" w:cs="Arial"/>
          <w:sz w:val="22"/>
          <w:szCs w:val="22"/>
          <w:lang w:val="en-US"/>
        </w:rPr>
        <w:t xml:space="preserve"> ‘you’ll be going to </w:t>
      </w:r>
      <w:r w:rsidR="00D12BDF" w:rsidRPr="00C94603">
        <w:rPr>
          <w:rFonts w:ascii="Arial" w:hAnsi="Arial" w:cs="Arial"/>
          <w:sz w:val="22"/>
          <w:szCs w:val="22"/>
          <w:lang w:val="en-US"/>
        </w:rPr>
        <w:t xml:space="preserve">kindergarten </w:t>
      </w:r>
      <w:r w:rsidR="002F10D6" w:rsidRPr="00C94603">
        <w:rPr>
          <w:rFonts w:ascii="Arial" w:hAnsi="Arial" w:cs="Arial"/>
          <w:sz w:val="22"/>
          <w:szCs w:val="22"/>
          <w:lang w:val="en-US"/>
        </w:rPr>
        <w:t>soon ...</w:t>
      </w:r>
      <w:r w:rsidRPr="00C94603">
        <w:rPr>
          <w:rFonts w:ascii="Arial" w:hAnsi="Arial" w:cs="Arial"/>
          <w:sz w:val="22"/>
          <w:szCs w:val="22"/>
          <w:lang w:val="en-US"/>
        </w:rPr>
        <w:t xml:space="preserve"> there are lots of interesting things to do there’.  Do not build it up to sound like a party; just be optimistic in your approach.  Never use kindergarten as a threat </w:t>
      </w:r>
      <w:r w:rsidR="00DC5012" w:rsidRPr="00C94603">
        <w:rPr>
          <w:rFonts w:ascii="Arial" w:hAnsi="Arial" w:cs="Arial"/>
          <w:sz w:val="22"/>
          <w:szCs w:val="22"/>
          <w:lang w:val="en-US"/>
        </w:rPr>
        <w:t>e.g.</w:t>
      </w:r>
      <w:r w:rsidRPr="00C94603">
        <w:rPr>
          <w:rFonts w:ascii="Arial" w:hAnsi="Arial" w:cs="Arial"/>
          <w:sz w:val="22"/>
          <w:szCs w:val="22"/>
          <w:lang w:val="en-US"/>
        </w:rPr>
        <w:t xml:space="preserve"> ‘you won’t be able to do that at kinder’.</w:t>
      </w:r>
    </w:p>
    <w:p w14:paraId="3E705147" w14:textId="77777777" w:rsidR="00626942" w:rsidRPr="00C94603" w:rsidRDefault="00626942" w:rsidP="00DC5012">
      <w:pPr>
        <w:jc w:val="both"/>
        <w:rPr>
          <w:rFonts w:ascii="Arial" w:hAnsi="Arial" w:cs="Arial"/>
          <w:sz w:val="22"/>
          <w:szCs w:val="22"/>
          <w:lang w:val="en-US"/>
        </w:rPr>
      </w:pPr>
    </w:p>
    <w:p w14:paraId="75EADAD2" w14:textId="33DEA4E0" w:rsidR="00EE0ED4" w:rsidRPr="00C94603" w:rsidRDefault="00EE0ED4" w:rsidP="00DC5012">
      <w:pPr>
        <w:jc w:val="both"/>
        <w:outlineLvl w:val="0"/>
        <w:rPr>
          <w:rFonts w:ascii="Arial" w:hAnsi="Arial" w:cs="Arial"/>
          <w:sz w:val="22"/>
          <w:szCs w:val="22"/>
          <w:lang w:val="en-US"/>
        </w:rPr>
      </w:pPr>
      <w:r w:rsidRPr="00C94603">
        <w:rPr>
          <w:rFonts w:ascii="Arial" w:hAnsi="Arial" w:cs="Arial"/>
          <w:b/>
          <w:sz w:val="22"/>
          <w:szCs w:val="22"/>
          <w:u w:val="single"/>
          <w:lang w:val="en-US"/>
        </w:rPr>
        <w:t xml:space="preserve">What your child needs for </w:t>
      </w:r>
      <w:r w:rsidR="001B202D" w:rsidRPr="00C94603">
        <w:rPr>
          <w:rFonts w:ascii="Arial" w:hAnsi="Arial" w:cs="Arial"/>
          <w:b/>
          <w:sz w:val="22"/>
          <w:szCs w:val="22"/>
          <w:u w:val="single"/>
          <w:lang w:val="en-US"/>
        </w:rPr>
        <w:t>kindergarten</w:t>
      </w:r>
    </w:p>
    <w:p w14:paraId="4DD9ACD0" w14:textId="77777777" w:rsidR="00EE0ED4" w:rsidRPr="00C94603" w:rsidRDefault="00EE0ED4" w:rsidP="00DC5012">
      <w:pPr>
        <w:jc w:val="both"/>
        <w:rPr>
          <w:rFonts w:ascii="Arial" w:hAnsi="Arial" w:cs="Arial"/>
          <w:sz w:val="22"/>
          <w:szCs w:val="22"/>
          <w:lang w:val="en-US"/>
        </w:rPr>
      </w:pPr>
    </w:p>
    <w:p w14:paraId="32C79196" w14:textId="77777777" w:rsidR="00EE0ED4" w:rsidRPr="00C94603" w:rsidRDefault="00EE0ED4" w:rsidP="00DC5012">
      <w:pPr>
        <w:jc w:val="both"/>
        <w:rPr>
          <w:rFonts w:ascii="Arial" w:hAnsi="Arial" w:cs="Arial"/>
          <w:sz w:val="22"/>
          <w:szCs w:val="22"/>
          <w:lang w:val="en-US"/>
        </w:rPr>
      </w:pPr>
      <w:r w:rsidRPr="00C94603">
        <w:rPr>
          <w:rFonts w:ascii="Arial" w:hAnsi="Arial" w:cs="Arial"/>
          <w:sz w:val="22"/>
          <w:szCs w:val="22"/>
          <w:lang w:val="en-US"/>
        </w:rPr>
        <w:t>A kindergarten bag/backpack large enough to bring their snack in a lunchbox, drink bottle and spare clothes (undies, socks, pants, top) in case of an</w:t>
      </w:r>
      <w:r w:rsidRPr="00C94603">
        <w:rPr>
          <w:rFonts w:ascii="Arial" w:hAnsi="Arial" w:cs="Arial"/>
          <w:color w:val="FF9900"/>
          <w:sz w:val="22"/>
          <w:szCs w:val="22"/>
          <w:lang w:val="en-US"/>
        </w:rPr>
        <w:t xml:space="preserve"> </w:t>
      </w:r>
      <w:r w:rsidRPr="00C94603">
        <w:rPr>
          <w:rFonts w:ascii="Arial" w:hAnsi="Arial" w:cs="Arial"/>
          <w:sz w:val="22"/>
          <w:szCs w:val="22"/>
          <w:lang w:val="en-US"/>
        </w:rPr>
        <w:t>accident.</w:t>
      </w:r>
    </w:p>
    <w:p w14:paraId="2D290228" w14:textId="77777777" w:rsidR="008E44A2" w:rsidRPr="00C94603" w:rsidRDefault="008E44A2" w:rsidP="00DC5012">
      <w:pPr>
        <w:jc w:val="both"/>
        <w:rPr>
          <w:rFonts w:ascii="Arial" w:hAnsi="Arial" w:cs="Arial"/>
          <w:sz w:val="22"/>
          <w:szCs w:val="22"/>
          <w:lang w:val="en-US"/>
        </w:rPr>
      </w:pPr>
    </w:p>
    <w:p w14:paraId="19448A21" w14:textId="77777777" w:rsidR="00EE0ED4" w:rsidRPr="00C94603" w:rsidRDefault="00EE0ED4" w:rsidP="00DC5012">
      <w:pPr>
        <w:jc w:val="both"/>
        <w:outlineLvl w:val="0"/>
        <w:rPr>
          <w:rFonts w:ascii="Arial" w:hAnsi="Arial" w:cs="Arial"/>
          <w:sz w:val="22"/>
          <w:szCs w:val="22"/>
          <w:lang w:val="en-US"/>
        </w:rPr>
      </w:pPr>
      <w:r w:rsidRPr="00C94603">
        <w:rPr>
          <w:rFonts w:ascii="Arial" w:hAnsi="Arial" w:cs="Arial"/>
          <w:b/>
          <w:sz w:val="22"/>
          <w:szCs w:val="22"/>
          <w:u w:val="single"/>
          <w:lang w:val="en-US"/>
        </w:rPr>
        <w:t>First Days</w:t>
      </w:r>
    </w:p>
    <w:p w14:paraId="7573E668" w14:textId="77777777" w:rsidR="0000369E" w:rsidRPr="00C94603" w:rsidRDefault="0000369E" w:rsidP="00DC5012">
      <w:pPr>
        <w:jc w:val="both"/>
        <w:rPr>
          <w:rFonts w:ascii="Arial" w:hAnsi="Arial" w:cs="Arial"/>
          <w:sz w:val="22"/>
          <w:szCs w:val="22"/>
          <w:lang w:val="en-US"/>
        </w:rPr>
      </w:pPr>
    </w:p>
    <w:p w14:paraId="7A5B1C7D" w14:textId="77777777" w:rsidR="00EE0ED4" w:rsidRPr="00C94603" w:rsidRDefault="00EE0ED4" w:rsidP="00DC5012">
      <w:pPr>
        <w:jc w:val="both"/>
        <w:rPr>
          <w:rFonts w:ascii="Arial" w:hAnsi="Arial" w:cs="Arial"/>
          <w:sz w:val="22"/>
          <w:szCs w:val="22"/>
          <w:lang w:val="en-US"/>
        </w:rPr>
      </w:pPr>
      <w:r w:rsidRPr="00C94603">
        <w:rPr>
          <w:rFonts w:ascii="Arial" w:hAnsi="Arial" w:cs="Arial"/>
          <w:sz w:val="22"/>
          <w:szCs w:val="22"/>
          <w:lang w:val="en-US"/>
        </w:rPr>
        <w:t>During the early sessions, be prepared for your child to be resistant and reluctant for you to leave their side.  Plan to be able to stay with your child for as long as the Teacher thinks is necessary.  She will tell you when it is time to say good-bye.  Our program is designed to let you settle your child in a relaxed way.</w:t>
      </w:r>
    </w:p>
    <w:p w14:paraId="1460D93B" w14:textId="77777777" w:rsidR="00EE0ED4" w:rsidRPr="00C94603" w:rsidRDefault="00EE0ED4" w:rsidP="00DC5012">
      <w:pPr>
        <w:jc w:val="both"/>
        <w:rPr>
          <w:rFonts w:ascii="Arial" w:hAnsi="Arial" w:cs="Arial"/>
          <w:sz w:val="22"/>
          <w:szCs w:val="22"/>
          <w:lang w:val="en-US"/>
        </w:rPr>
      </w:pPr>
    </w:p>
    <w:p w14:paraId="627A5C9C" w14:textId="77777777" w:rsidR="00EE0ED4" w:rsidRPr="00C94603" w:rsidRDefault="00EE0ED4" w:rsidP="00DC5012">
      <w:pPr>
        <w:jc w:val="both"/>
        <w:rPr>
          <w:rFonts w:ascii="Arial" w:hAnsi="Arial" w:cs="Arial"/>
          <w:sz w:val="22"/>
          <w:szCs w:val="22"/>
          <w:lang w:val="en-US"/>
        </w:rPr>
      </w:pPr>
      <w:r w:rsidRPr="00C94603">
        <w:rPr>
          <w:rFonts w:ascii="Arial" w:hAnsi="Arial" w:cs="Arial"/>
          <w:sz w:val="22"/>
          <w:szCs w:val="22"/>
          <w:lang w:val="en-US"/>
        </w:rPr>
        <w:t>Please pass on to the Teacher anything that has happened since the previous day, which is important to the child.  When collecting your child try not to rush in and out, ask, ‘have you had a happy time</w:t>
      </w:r>
      <w:r w:rsidR="008E44A2" w:rsidRPr="00C94603">
        <w:rPr>
          <w:rFonts w:ascii="Arial" w:hAnsi="Arial" w:cs="Arial"/>
          <w:sz w:val="22"/>
          <w:szCs w:val="22"/>
          <w:lang w:val="en-US"/>
        </w:rPr>
        <w:t>’</w:t>
      </w:r>
      <w:r w:rsidRPr="00C94603">
        <w:rPr>
          <w:rFonts w:ascii="Arial" w:hAnsi="Arial" w:cs="Arial"/>
          <w:sz w:val="22"/>
          <w:szCs w:val="22"/>
          <w:lang w:val="en-US"/>
        </w:rPr>
        <w:t xml:space="preserve"> rather than ‘have you been good?’</w:t>
      </w:r>
    </w:p>
    <w:p w14:paraId="0B3FC503" w14:textId="77777777" w:rsidR="00EE0ED4" w:rsidRPr="00C94603" w:rsidRDefault="00EE0ED4" w:rsidP="00DC5012">
      <w:pPr>
        <w:jc w:val="both"/>
        <w:rPr>
          <w:rFonts w:ascii="Arial" w:hAnsi="Arial" w:cs="Arial"/>
          <w:sz w:val="22"/>
          <w:szCs w:val="22"/>
          <w:lang w:val="en-US"/>
        </w:rPr>
      </w:pPr>
    </w:p>
    <w:p w14:paraId="2875ACA1" w14:textId="77777777" w:rsidR="00EE0ED4" w:rsidRPr="00C94603" w:rsidRDefault="00EE0ED4" w:rsidP="00DC5012">
      <w:pPr>
        <w:jc w:val="both"/>
        <w:rPr>
          <w:rFonts w:ascii="Arial" w:hAnsi="Arial" w:cs="Arial"/>
          <w:sz w:val="22"/>
          <w:szCs w:val="22"/>
          <w:lang w:val="en-US"/>
        </w:rPr>
      </w:pPr>
      <w:r w:rsidRPr="00C94603">
        <w:rPr>
          <w:rFonts w:ascii="Arial" w:hAnsi="Arial" w:cs="Arial"/>
          <w:sz w:val="22"/>
          <w:szCs w:val="22"/>
          <w:lang w:val="en-US"/>
        </w:rPr>
        <w:t>Don’t expect a pre-school child to give you a detailed account of the day’s activities.  If you ask them what they did, your child will probably say ‘nothing’ – this is very normal.  If you are really concerned ask the Teacher or stay for a session and see for yourself.</w:t>
      </w:r>
    </w:p>
    <w:p w14:paraId="456C5A3B" w14:textId="77777777" w:rsidR="008E44A2" w:rsidRPr="00C94603" w:rsidRDefault="008E44A2" w:rsidP="00DC5012">
      <w:pPr>
        <w:jc w:val="both"/>
        <w:rPr>
          <w:rFonts w:ascii="Arial" w:hAnsi="Arial" w:cs="Arial"/>
          <w:sz w:val="22"/>
          <w:szCs w:val="22"/>
          <w:lang w:val="en-US"/>
        </w:rPr>
      </w:pPr>
    </w:p>
    <w:p w14:paraId="68CE56AF" w14:textId="77777777" w:rsidR="00EE0ED4" w:rsidRPr="00C94603" w:rsidRDefault="00AF4C7A" w:rsidP="00DC5012">
      <w:pPr>
        <w:jc w:val="both"/>
        <w:outlineLvl w:val="0"/>
        <w:rPr>
          <w:rFonts w:ascii="Arial" w:hAnsi="Arial" w:cs="Arial"/>
          <w:sz w:val="22"/>
          <w:szCs w:val="22"/>
          <w:lang w:val="en-US"/>
        </w:rPr>
      </w:pPr>
      <w:r w:rsidRPr="00C94603">
        <w:rPr>
          <w:rFonts w:ascii="Arial" w:hAnsi="Arial" w:cs="Arial"/>
          <w:b/>
          <w:sz w:val="22"/>
          <w:szCs w:val="22"/>
          <w:u w:val="single"/>
          <w:lang w:val="en-US"/>
        </w:rPr>
        <w:t>Teacher’s Role</w:t>
      </w:r>
    </w:p>
    <w:p w14:paraId="4EE05BD4" w14:textId="77777777" w:rsidR="00AF4C7A" w:rsidRPr="00C94603" w:rsidRDefault="00AF4C7A" w:rsidP="00DC5012">
      <w:pPr>
        <w:jc w:val="both"/>
        <w:rPr>
          <w:rFonts w:ascii="Arial" w:hAnsi="Arial" w:cs="Arial"/>
          <w:sz w:val="22"/>
          <w:szCs w:val="22"/>
          <w:lang w:val="en-US"/>
        </w:rPr>
      </w:pPr>
    </w:p>
    <w:p w14:paraId="102FAF35" w14:textId="77777777" w:rsidR="00AF4C7A" w:rsidRPr="00C94603" w:rsidRDefault="00AF4C7A" w:rsidP="00DC5012">
      <w:pPr>
        <w:jc w:val="both"/>
        <w:rPr>
          <w:rFonts w:ascii="Arial" w:hAnsi="Arial" w:cs="Arial"/>
          <w:sz w:val="22"/>
          <w:szCs w:val="22"/>
          <w:lang w:val="en-US"/>
        </w:rPr>
      </w:pPr>
      <w:r w:rsidRPr="00C94603">
        <w:rPr>
          <w:rFonts w:ascii="Arial" w:hAnsi="Arial" w:cs="Arial"/>
          <w:sz w:val="22"/>
          <w:szCs w:val="22"/>
          <w:lang w:val="en-US"/>
        </w:rPr>
        <w:t>The Teacher will be friendly but will not expect a quick response from a new child.  She will show them the material and suggest things they may care to do but will not force them.  The Teacher will watch for any indication of interest in a particular activity and will follow it up with the child as she gets the opportunity.  She will explain the few rules which all the children are expected to obey and will be ready to remind them if they forget, without being impatient or cross.</w:t>
      </w:r>
    </w:p>
    <w:p w14:paraId="106139E8" w14:textId="77777777" w:rsidR="00AF4C7A" w:rsidRPr="00C94603" w:rsidRDefault="00AF4C7A" w:rsidP="00DC5012">
      <w:pPr>
        <w:jc w:val="both"/>
        <w:rPr>
          <w:rFonts w:ascii="Arial" w:hAnsi="Arial" w:cs="Arial"/>
          <w:sz w:val="22"/>
          <w:szCs w:val="22"/>
          <w:lang w:val="en-US"/>
        </w:rPr>
      </w:pPr>
    </w:p>
    <w:p w14:paraId="7CF72EDA" w14:textId="77777777" w:rsidR="00AF4C7A" w:rsidRPr="00C94603" w:rsidRDefault="00AF4C7A" w:rsidP="00DC5012">
      <w:pPr>
        <w:jc w:val="both"/>
        <w:rPr>
          <w:rFonts w:ascii="Arial" w:hAnsi="Arial" w:cs="Arial"/>
          <w:sz w:val="22"/>
          <w:szCs w:val="22"/>
          <w:lang w:val="en-US"/>
        </w:rPr>
      </w:pPr>
      <w:r w:rsidRPr="00C94603">
        <w:rPr>
          <w:rFonts w:ascii="Arial" w:hAnsi="Arial" w:cs="Arial"/>
          <w:sz w:val="22"/>
          <w:szCs w:val="22"/>
          <w:lang w:val="en-US"/>
        </w:rPr>
        <w:t>The Teacher will be ready to help your child if difficulties arise with other children or in the use of equipment but will also encourage independence and let them have the satisfaction of overcoming difficulties unaided when she thinks they are capable of it.  The Teacher will provide many interesting things for your child to do such as playing with sand and water, painting</w:t>
      </w:r>
      <w:r w:rsidR="007A4A06" w:rsidRPr="00C94603">
        <w:rPr>
          <w:rFonts w:ascii="Arial" w:hAnsi="Arial" w:cs="Arial"/>
          <w:sz w:val="22"/>
          <w:szCs w:val="22"/>
          <w:lang w:val="en-US"/>
        </w:rPr>
        <w:t>,</w:t>
      </w:r>
      <w:r w:rsidRPr="00C94603">
        <w:rPr>
          <w:rFonts w:ascii="Arial" w:hAnsi="Arial" w:cs="Arial"/>
          <w:sz w:val="22"/>
          <w:szCs w:val="22"/>
          <w:lang w:val="en-US"/>
        </w:rPr>
        <w:t xml:space="preserve"> block building, construction and waste material using transport toys etc.  There will be books, musical instruments and times for listening to stories, singing and playing games.</w:t>
      </w:r>
    </w:p>
    <w:p w14:paraId="31CD5C87" w14:textId="77777777" w:rsidR="00AF4C7A" w:rsidRPr="00C94603" w:rsidRDefault="00AF4C7A" w:rsidP="00DC5012">
      <w:pPr>
        <w:jc w:val="both"/>
        <w:rPr>
          <w:rFonts w:ascii="Arial" w:hAnsi="Arial" w:cs="Arial"/>
          <w:sz w:val="22"/>
          <w:szCs w:val="22"/>
          <w:lang w:val="en-US"/>
        </w:rPr>
      </w:pPr>
    </w:p>
    <w:p w14:paraId="2E638049" w14:textId="77777777" w:rsidR="00AF4C7A" w:rsidRPr="00C94603" w:rsidRDefault="00AF4C7A" w:rsidP="00DC5012">
      <w:pPr>
        <w:jc w:val="both"/>
        <w:rPr>
          <w:rFonts w:ascii="Arial" w:hAnsi="Arial" w:cs="Arial"/>
          <w:sz w:val="22"/>
          <w:szCs w:val="22"/>
          <w:lang w:val="en-US"/>
        </w:rPr>
      </w:pPr>
      <w:r w:rsidRPr="00C94603">
        <w:rPr>
          <w:rFonts w:ascii="Arial" w:hAnsi="Arial" w:cs="Arial"/>
          <w:sz w:val="22"/>
          <w:szCs w:val="22"/>
          <w:lang w:val="en-US"/>
        </w:rPr>
        <w:t>The Teacher will not be comparing your child with any other children but will value them for their own individuality.</w:t>
      </w:r>
    </w:p>
    <w:p w14:paraId="3A3D30CF" w14:textId="77777777" w:rsidR="008E44A2" w:rsidRPr="00C94603" w:rsidRDefault="008E44A2" w:rsidP="00DC5012">
      <w:pPr>
        <w:jc w:val="both"/>
        <w:rPr>
          <w:rFonts w:ascii="Arial" w:hAnsi="Arial" w:cs="Arial"/>
          <w:sz w:val="22"/>
          <w:szCs w:val="22"/>
          <w:lang w:val="en-US"/>
        </w:rPr>
      </w:pPr>
    </w:p>
    <w:p w14:paraId="58864931" w14:textId="77777777" w:rsidR="00AF4C7A" w:rsidRPr="00C94603" w:rsidRDefault="00AF4C7A" w:rsidP="00DC5012">
      <w:pPr>
        <w:jc w:val="both"/>
        <w:outlineLvl w:val="0"/>
        <w:rPr>
          <w:rFonts w:ascii="Arial" w:hAnsi="Arial" w:cs="Arial"/>
          <w:sz w:val="22"/>
          <w:szCs w:val="22"/>
          <w:lang w:val="en-US"/>
        </w:rPr>
      </w:pPr>
      <w:r w:rsidRPr="00C94603">
        <w:rPr>
          <w:rFonts w:ascii="Arial" w:hAnsi="Arial" w:cs="Arial"/>
          <w:b/>
          <w:sz w:val="22"/>
          <w:szCs w:val="22"/>
          <w:u w:val="single"/>
          <w:lang w:val="en-US"/>
        </w:rPr>
        <w:t>Friends</w:t>
      </w:r>
    </w:p>
    <w:p w14:paraId="32B2CE65" w14:textId="77777777" w:rsidR="00AF4C7A" w:rsidRPr="00C94603" w:rsidRDefault="00AF4C7A" w:rsidP="00DC5012">
      <w:pPr>
        <w:jc w:val="both"/>
        <w:rPr>
          <w:rFonts w:ascii="Arial" w:hAnsi="Arial" w:cs="Arial"/>
          <w:sz w:val="22"/>
          <w:szCs w:val="22"/>
          <w:lang w:val="en-US"/>
        </w:rPr>
      </w:pPr>
    </w:p>
    <w:p w14:paraId="10A4BA42" w14:textId="77777777" w:rsidR="00AF4C7A" w:rsidRPr="00C94603" w:rsidRDefault="00AF4C7A" w:rsidP="00DC5012">
      <w:pPr>
        <w:jc w:val="both"/>
        <w:rPr>
          <w:rFonts w:ascii="Arial" w:hAnsi="Arial" w:cs="Arial"/>
          <w:sz w:val="22"/>
          <w:szCs w:val="22"/>
          <w:lang w:val="en-US"/>
        </w:rPr>
      </w:pPr>
      <w:r w:rsidRPr="00C94603">
        <w:rPr>
          <w:rFonts w:ascii="Arial" w:hAnsi="Arial" w:cs="Arial"/>
          <w:sz w:val="22"/>
          <w:szCs w:val="22"/>
          <w:lang w:val="en-US"/>
        </w:rPr>
        <w:t xml:space="preserve">Your child will form friendships with other children.  These friends will teach your child to give and take, both essential if one is to feel at ease in a group.  Your child’s friends will teach them how to adapt their </w:t>
      </w:r>
      <w:r w:rsidR="00DC5012" w:rsidRPr="00C94603">
        <w:rPr>
          <w:rFonts w:ascii="Arial" w:hAnsi="Arial" w:cs="Arial"/>
          <w:sz w:val="22"/>
          <w:szCs w:val="22"/>
          <w:lang w:val="en-US"/>
        </w:rPr>
        <w:t>behavior</w:t>
      </w:r>
      <w:r w:rsidRPr="00C94603">
        <w:rPr>
          <w:rFonts w:ascii="Arial" w:hAnsi="Arial" w:cs="Arial"/>
          <w:sz w:val="22"/>
          <w:szCs w:val="22"/>
          <w:lang w:val="en-US"/>
        </w:rPr>
        <w:t xml:space="preserve"> to suit different occasions and different personalities.  Friends will enrich their ideas and extend their knowledge.  Children love to invite a special friend home and if your child is having difficulty settling into kindergarten, this can help.</w:t>
      </w:r>
    </w:p>
    <w:p w14:paraId="1A8A26FB" w14:textId="77777777" w:rsidR="00D13019" w:rsidRDefault="00D13019" w:rsidP="00DC5012">
      <w:pPr>
        <w:jc w:val="both"/>
        <w:outlineLvl w:val="0"/>
        <w:rPr>
          <w:rFonts w:ascii="Arial" w:hAnsi="Arial" w:cs="Arial"/>
          <w:b/>
          <w:sz w:val="22"/>
          <w:szCs w:val="22"/>
          <w:u w:val="single"/>
          <w:lang w:val="en-US"/>
        </w:rPr>
      </w:pPr>
    </w:p>
    <w:p w14:paraId="41063D15" w14:textId="77777777" w:rsidR="00C94603" w:rsidRDefault="00C94603" w:rsidP="00DC5012">
      <w:pPr>
        <w:jc w:val="both"/>
        <w:outlineLvl w:val="0"/>
        <w:rPr>
          <w:rFonts w:ascii="Arial" w:hAnsi="Arial" w:cs="Arial"/>
          <w:b/>
          <w:sz w:val="22"/>
          <w:szCs w:val="22"/>
          <w:u w:val="single"/>
          <w:lang w:val="en-US"/>
        </w:rPr>
      </w:pPr>
    </w:p>
    <w:p w14:paraId="27621690" w14:textId="77777777" w:rsidR="00C94603" w:rsidRDefault="00C94603" w:rsidP="00DC5012">
      <w:pPr>
        <w:jc w:val="both"/>
        <w:outlineLvl w:val="0"/>
        <w:rPr>
          <w:rFonts w:ascii="Arial" w:hAnsi="Arial" w:cs="Arial"/>
          <w:b/>
          <w:sz w:val="22"/>
          <w:szCs w:val="22"/>
          <w:u w:val="single"/>
          <w:lang w:val="en-US"/>
        </w:rPr>
      </w:pPr>
    </w:p>
    <w:p w14:paraId="7908542C" w14:textId="77777777" w:rsidR="00C94603" w:rsidRDefault="00C94603" w:rsidP="00DC5012">
      <w:pPr>
        <w:jc w:val="both"/>
        <w:outlineLvl w:val="0"/>
        <w:rPr>
          <w:rFonts w:ascii="Arial" w:hAnsi="Arial" w:cs="Arial"/>
          <w:b/>
          <w:sz w:val="22"/>
          <w:szCs w:val="22"/>
          <w:u w:val="single"/>
          <w:lang w:val="en-US"/>
        </w:rPr>
      </w:pPr>
    </w:p>
    <w:p w14:paraId="4F920F39" w14:textId="77777777" w:rsidR="00C94603" w:rsidRPr="00C94603" w:rsidRDefault="00C94603" w:rsidP="00DC5012">
      <w:pPr>
        <w:jc w:val="both"/>
        <w:outlineLvl w:val="0"/>
        <w:rPr>
          <w:rFonts w:ascii="Arial" w:hAnsi="Arial" w:cs="Arial"/>
          <w:b/>
          <w:sz w:val="22"/>
          <w:szCs w:val="22"/>
          <w:u w:val="single"/>
          <w:lang w:val="en-US"/>
        </w:rPr>
      </w:pPr>
    </w:p>
    <w:p w14:paraId="315EE5A2" w14:textId="77777777" w:rsidR="00AF4C7A" w:rsidRPr="00C94603" w:rsidRDefault="004B7706" w:rsidP="00DC5012">
      <w:pPr>
        <w:jc w:val="both"/>
        <w:outlineLvl w:val="0"/>
        <w:rPr>
          <w:rFonts w:ascii="Arial" w:hAnsi="Arial" w:cs="Arial"/>
          <w:sz w:val="22"/>
          <w:szCs w:val="22"/>
          <w:lang w:val="en-US"/>
        </w:rPr>
      </w:pPr>
      <w:r w:rsidRPr="00C94603">
        <w:rPr>
          <w:rFonts w:ascii="Arial" w:hAnsi="Arial" w:cs="Arial"/>
          <w:b/>
          <w:sz w:val="22"/>
          <w:szCs w:val="22"/>
          <w:u w:val="single"/>
          <w:lang w:val="en-US"/>
        </w:rPr>
        <w:t>Behavio</w:t>
      </w:r>
      <w:r w:rsidR="00DB60D7">
        <w:rPr>
          <w:rFonts w:ascii="Arial" w:hAnsi="Arial" w:cs="Arial"/>
          <w:b/>
          <w:sz w:val="22"/>
          <w:szCs w:val="22"/>
          <w:u w:val="single"/>
          <w:lang w:val="en-US"/>
        </w:rPr>
        <w:t>u</w:t>
      </w:r>
      <w:r>
        <w:rPr>
          <w:rFonts w:ascii="Arial" w:hAnsi="Arial" w:cs="Arial"/>
          <w:b/>
          <w:sz w:val="22"/>
          <w:szCs w:val="22"/>
          <w:u w:val="single"/>
          <w:lang w:val="en-US"/>
        </w:rPr>
        <w:t>r</w:t>
      </w:r>
    </w:p>
    <w:p w14:paraId="209C4F38" w14:textId="77777777" w:rsidR="00AF4C7A" w:rsidRPr="00C94603" w:rsidRDefault="00AF4C7A" w:rsidP="00DC5012">
      <w:pPr>
        <w:jc w:val="both"/>
        <w:rPr>
          <w:rFonts w:ascii="Arial" w:hAnsi="Arial" w:cs="Arial"/>
          <w:sz w:val="22"/>
          <w:szCs w:val="22"/>
          <w:lang w:val="en-US"/>
        </w:rPr>
      </w:pPr>
    </w:p>
    <w:p w14:paraId="2797E93E" w14:textId="77777777" w:rsidR="00AF4C7A" w:rsidRPr="00C94603" w:rsidRDefault="00AF4C7A" w:rsidP="00DC5012">
      <w:pPr>
        <w:jc w:val="both"/>
        <w:rPr>
          <w:rFonts w:ascii="Arial" w:hAnsi="Arial" w:cs="Arial"/>
          <w:sz w:val="22"/>
          <w:szCs w:val="22"/>
          <w:lang w:val="en-US"/>
        </w:rPr>
      </w:pPr>
      <w:r w:rsidRPr="00C94603">
        <w:rPr>
          <w:rFonts w:ascii="Arial" w:hAnsi="Arial" w:cs="Arial"/>
          <w:sz w:val="22"/>
          <w:szCs w:val="22"/>
          <w:lang w:val="en-US"/>
        </w:rPr>
        <w:t>Somerville Kindergarten aims to provide a safe, challenging, educational environment for all children.  The staff will try to give your child a sense of belonging and security within</w:t>
      </w:r>
      <w:r w:rsidR="00434BD9" w:rsidRPr="00C94603">
        <w:rPr>
          <w:rFonts w:ascii="Arial" w:hAnsi="Arial" w:cs="Arial"/>
          <w:sz w:val="22"/>
          <w:szCs w:val="22"/>
          <w:lang w:val="en-US"/>
        </w:rPr>
        <w:t xml:space="preserve"> the group.  They will encourage positive </w:t>
      </w:r>
      <w:r w:rsidR="00DC5012" w:rsidRPr="00C94603">
        <w:rPr>
          <w:rFonts w:ascii="Arial" w:hAnsi="Arial" w:cs="Arial"/>
          <w:sz w:val="22"/>
          <w:szCs w:val="22"/>
          <w:lang w:val="en-US"/>
        </w:rPr>
        <w:t>behavior</w:t>
      </w:r>
      <w:r w:rsidR="00434BD9" w:rsidRPr="00C94603">
        <w:rPr>
          <w:rFonts w:ascii="Arial" w:hAnsi="Arial" w:cs="Arial"/>
          <w:sz w:val="22"/>
          <w:szCs w:val="22"/>
          <w:lang w:val="en-US"/>
        </w:rPr>
        <w:t xml:space="preserve"> and value and respect each child as an individual.  Clear </w:t>
      </w:r>
      <w:r w:rsidR="00DC5012" w:rsidRPr="00C94603">
        <w:rPr>
          <w:rFonts w:ascii="Arial" w:hAnsi="Arial" w:cs="Arial"/>
          <w:sz w:val="22"/>
          <w:szCs w:val="22"/>
          <w:lang w:val="en-US"/>
        </w:rPr>
        <w:t>behavioral</w:t>
      </w:r>
      <w:r w:rsidR="00434BD9" w:rsidRPr="00C94603">
        <w:rPr>
          <w:rFonts w:ascii="Arial" w:hAnsi="Arial" w:cs="Arial"/>
          <w:sz w:val="22"/>
          <w:szCs w:val="22"/>
          <w:lang w:val="en-US"/>
        </w:rPr>
        <w:t xml:space="preserve"> limits are set for the safety and protection of everyone.  The staff aims to develop each child’s self-esteem and self-discipline.  They will help children learn the consequence of different </w:t>
      </w:r>
      <w:r w:rsidR="00DC5012" w:rsidRPr="00C94603">
        <w:rPr>
          <w:rFonts w:ascii="Arial" w:hAnsi="Arial" w:cs="Arial"/>
          <w:sz w:val="22"/>
          <w:szCs w:val="22"/>
          <w:lang w:val="en-US"/>
        </w:rPr>
        <w:t>behaviors</w:t>
      </w:r>
      <w:r w:rsidR="00434BD9" w:rsidRPr="00C94603">
        <w:rPr>
          <w:rFonts w:ascii="Arial" w:hAnsi="Arial" w:cs="Arial"/>
          <w:sz w:val="22"/>
          <w:szCs w:val="22"/>
          <w:lang w:val="en-US"/>
        </w:rPr>
        <w:t>.</w:t>
      </w:r>
    </w:p>
    <w:p w14:paraId="09DBB775" w14:textId="77777777" w:rsidR="00093FAB" w:rsidRPr="00C94603" w:rsidRDefault="00093FAB" w:rsidP="00DC5012">
      <w:pPr>
        <w:jc w:val="both"/>
        <w:rPr>
          <w:rFonts w:ascii="Arial" w:hAnsi="Arial" w:cs="Arial"/>
          <w:sz w:val="22"/>
          <w:szCs w:val="22"/>
          <w:lang w:val="en-US"/>
        </w:rPr>
      </w:pPr>
    </w:p>
    <w:p w14:paraId="4D19C55E" w14:textId="77777777" w:rsidR="00434BD9" w:rsidRPr="00C94603" w:rsidRDefault="00434BD9" w:rsidP="00DC5012">
      <w:pPr>
        <w:jc w:val="both"/>
        <w:rPr>
          <w:rFonts w:ascii="Arial" w:hAnsi="Arial" w:cs="Arial"/>
          <w:sz w:val="22"/>
          <w:szCs w:val="22"/>
          <w:lang w:val="en-US"/>
        </w:rPr>
      </w:pPr>
      <w:r w:rsidRPr="00C94603">
        <w:rPr>
          <w:rFonts w:ascii="Arial" w:hAnsi="Arial" w:cs="Arial"/>
          <w:sz w:val="22"/>
          <w:szCs w:val="22"/>
          <w:lang w:val="en-US"/>
        </w:rPr>
        <w:t xml:space="preserve">The Kindergarten </w:t>
      </w:r>
      <w:r w:rsidR="00DC5012" w:rsidRPr="00C94603">
        <w:rPr>
          <w:rFonts w:ascii="Arial" w:hAnsi="Arial" w:cs="Arial"/>
          <w:sz w:val="22"/>
          <w:szCs w:val="22"/>
          <w:lang w:val="en-US"/>
        </w:rPr>
        <w:t>Behavior</w:t>
      </w:r>
      <w:r w:rsidRPr="00C94603">
        <w:rPr>
          <w:rFonts w:ascii="Arial" w:hAnsi="Arial" w:cs="Arial"/>
          <w:sz w:val="22"/>
          <w:szCs w:val="22"/>
          <w:lang w:val="en-US"/>
        </w:rPr>
        <w:t xml:space="preserve"> Management Policy is available to read. It is located in the foyer in the Policy Manual</w:t>
      </w:r>
      <w:r w:rsidR="00B2015A" w:rsidRPr="00C94603">
        <w:rPr>
          <w:rFonts w:ascii="Arial" w:hAnsi="Arial" w:cs="Arial"/>
          <w:sz w:val="22"/>
          <w:szCs w:val="22"/>
          <w:lang w:val="en-US"/>
        </w:rPr>
        <w:t>.</w:t>
      </w:r>
      <w:r w:rsidR="008E44A2" w:rsidRPr="00C94603">
        <w:rPr>
          <w:rFonts w:ascii="Arial" w:hAnsi="Arial" w:cs="Arial"/>
          <w:sz w:val="22"/>
          <w:szCs w:val="22"/>
          <w:lang w:val="en-US"/>
        </w:rPr>
        <w:t xml:space="preserve">  </w:t>
      </w:r>
      <w:r w:rsidRPr="00C94603">
        <w:rPr>
          <w:rFonts w:ascii="Arial" w:hAnsi="Arial" w:cs="Arial"/>
          <w:sz w:val="22"/>
          <w:szCs w:val="22"/>
          <w:lang w:val="en-US"/>
        </w:rPr>
        <w:t>If you wish to raise any concern about any of these matters, please contact the Teacher.</w:t>
      </w:r>
    </w:p>
    <w:p w14:paraId="70B57406" w14:textId="77777777" w:rsidR="00D12BDF" w:rsidRPr="00C94603" w:rsidRDefault="00D12BDF" w:rsidP="00DC5012">
      <w:pPr>
        <w:jc w:val="both"/>
        <w:rPr>
          <w:rFonts w:ascii="Arial" w:hAnsi="Arial" w:cs="Arial"/>
          <w:sz w:val="22"/>
          <w:szCs w:val="22"/>
          <w:lang w:val="en-US"/>
        </w:rPr>
      </w:pPr>
    </w:p>
    <w:p w14:paraId="7C30F1F4" w14:textId="77777777" w:rsidR="00434BD9" w:rsidRPr="00C94603" w:rsidRDefault="00434BD9" w:rsidP="00DC5012">
      <w:pPr>
        <w:jc w:val="both"/>
        <w:outlineLvl w:val="0"/>
        <w:rPr>
          <w:rFonts w:ascii="Arial" w:hAnsi="Arial" w:cs="Arial"/>
          <w:sz w:val="22"/>
          <w:szCs w:val="22"/>
          <w:lang w:val="en-US"/>
        </w:rPr>
      </w:pPr>
      <w:r w:rsidRPr="00C94603">
        <w:rPr>
          <w:rFonts w:ascii="Arial" w:hAnsi="Arial" w:cs="Arial"/>
          <w:b/>
          <w:sz w:val="22"/>
          <w:szCs w:val="22"/>
          <w:u w:val="single"/>
          <w:lang w:val="en-US"/>
        </w:rPr>
        <w:t>Cultural and Religious Diversity</w:t>
      </w:r>
    </w:p>
    <w:p w14:paraId="7CBF0D81" w14:textId="77777777" w:rsidR="00434BD9" w:rsidRPr="00C94603" w:rsidRDefault="00434BD9" w:rsidP="00DC5012">
      <w:pPr>
        <w:jc w:val="both"/>
        <w:rPr>
          <w:rFonts w:ascii="Arial" w:hAnsi="Arial" w:cs="Arial"/>
          <w:sz w:val="22"/>
          <w:szCs w:val="22"/>
          <w:lang w:val="en-US"/>
        </w:rPr>
      </w:pPr>
    </w:p>
    <w:p w14:paraId="48761569" w14:textId="77777777" w:rsidR="00434BD9" w:rsidRPr="00C94603" w:rsidRDefault="00434BD9" w:rsidP="00DC5012">
      <w:pPr>
        <w:jc w:val="both"/>
        <w:rPr>
          <w:rFonts w:ascii="Arial" w:hAnsi="Arial" w:cs="Arial"/>
          <w:sz w:val="22"/>
          <w:szCs w:val="22"/>
          <w:lang w:val="en-US"/>
        </w:rPr>
      </w:pPr>
      <w:r w:rsidRPr="00C94603">
        <w:rPr>
          <w:rFonts w:ascii="Arial" w:hAnsi="Arial" w:cs="Arial"/>
          <w:sz w:val="22"/>
          <w:szCs w:val="22"/>
          <w:lang w:val="en-US"/>
        </w:rPr>
        <w:t xml:space="preserve">Somerville Kindergarten is committed to delivering a service that embraces cultural, language and religious differences. Throughout the year, the Teachers strive to incorporate activities that reflect this, using themes, materials and language that recognize the varying backgrounds of our kindergarten families.  They welcome any contribution you may wish to make </w:t>
      </w:r>
      <w:r w:rsidR="00DC5012" w:rsidRPr="00C94603">
        <w:rPr>
          <w:rFonts w:ascii="Arial" w:hAnsi="Arial" w:cs="Arial"/>
          <w:sz w:val="22"/>
          <w:szCs w:val="22"/>
          <w:lang w:val="en-US"/>
        </w:rPr>
        <w:t>e.g.</w:t>
      </w:r>
      <w:r w:rsidRPr="00C94603">
        <w:rPr>
          <w:rFonts w:ascii="Arial" w:hAnsi="Arial" w:cs="Arial"/>
          <w:sz w:val="22"/>
          <w:szCs w:val="22"/>
          <w:lang w:val="en-US"/>
        </w:rPr>
        <w:t xml:space="preserve"> explaining a religious festival, cooking a special dish, singing a song, bringing in items from home etc.</w:t>
      </w:r>
    </w:p>
    <w:p w14:paraId="7520273F" w14:textId="77777777" w:rsidR="00434BD9" w:rsidRPr="00C94603" w:rsidRDefault="00434BD9" w:rsidP="00DC5012">
      <w:pPr>
        <w:jc w:val="both"/>
        <w:rPr>
          <w:rFonts w:ascii="Arial" w:hAnsi="Arial" w:cs="Arial"/>
          <w:sz w:val="22"/>
          <w:szCs w:val="22"/>
          <w:lang w:val="en-US"/>
        </w:rPr>
      </w:pPr>
    </w:p>
    <w:p w14:paraId="6D8E8E60" w14:textId="77777777" w:rsidR="00434BD9" w:rsidRPr="00C94603" w:rsidRDefault="00434BD9" w:rsidP="00DC5012">
      <w:pPr>
        <w:jc w:val="both"/>
        <w:rPr>
          <w:rFonts w:ascii="Arial" w:hAnsi="Arial" w:cs="Arial"/>
          <w:sz w:val="22"/>
          <w:szCs w:val="22"/>
          <w:lang w:val="en-US"/>
        </w:rPr>
      </w:pPr>
      <w:r w:rsidRPr="00C94603">
        <w:rPr>
          <w:rFonts w:ascii="Arial" w:hAnsi="Arial" w:cs="Arial"/>
          <w:sz w:val="22"/>
          <w:szCs w:val="22"/>
          <w:lang w:val="en-US"/>
        </w:rPr>
        <w:t>Please discuss with the Teacher if you or your child need written material translated into a language other than English.</w:t>
      </w:r>
    </w:p>
    <w:p w14:paraId="10F8E7B2" w14:textId="77777777" w:rsidR="00434BD9" w:rsidRPr="00C94603" w:rsidRDefault="00434BD9" w:rsidP="00DC5012">
      <w:pPr>
        <w:jc w:val="both"/>
        <w:rPr>
          <w:rFonts w:ascii="Arial" w:hAnsi="Arial" w:cs="Arial"/>
          <w:sz w:val="22"/>
          <w:szCs w:val="22"/>
          <w:lang w:val="en-US"/>
        </w:rPr>
      </w:pPr>
    </w:p>
    <w:p w14:paraId="37DD6404" w14:textId="77777777" w:rsidR="00434BD9" w:rsidRPr="00C94603" w:rsidRDefault="00434BD9" w:rsidP="00DC5012">
      <w:pPr>
        <w:jc w:val="both"/>
        <w:rPr>
          <w:rFonts w:ascii="Arial" w:hAnsi="Arial" w:cs="Arial"/>
          <w:sz w:val="22"/>
          <w:szCs w:val="22"/>
          <w:lang w:val="en-US"/>
        </w:rPr>
      </w:pPr>
    </w:p>
    <w:p w14:paraId="4352CAD0" w14:textId="77777777" w:rsidR="00185ACF" w:rsidRPr="007A4A06" w:rsidRDefault="00185ACF" w:rsidP="007A4A06">
      <w:pPr>
        <w:pBdr>
          <w:top w:val="single" w:sz="4" w:space="1" w:color="auto"/>
          <w:left w:val="single" w:sz="4" w:space="4" w:color="auto"/>
          <w:bottom w:val="single" w:sz="4" w:space="1" w:color="auto"/>
          <w:right w:val="single" w:sz="4" w:space="4" w:color="auto"/>
        </w:pBdr>
        <w:jc w:val="center"/>
        <w:outlineLvl w:val="0"/>
        <w:rPr>
          <w:rFonts w:ascii="Arial" w:hAnsi="Arial" w:cs="Arial"/>
          <w:sz w:val="40"/>
          <w:szCs w:val="40"/>
          <w:lang w:val="en-US"/>
        </w:rPr>
      </w:pPr>
      <w:r w:rsidRPr="008E44A2">
        <w:rPr>
          <w:rFonts w:ascii="Arial" w:hAnsi="Arial" w:cs="Arial"/>
          <w:b/>
          <w:sz w:val="40"/>
          <w:szCs w:val="40"/>
          <w:lang w:val="en-US"/>
        </w:rPr>
        <w:t>Enrolments</w:t>
      </w:r>
    </w:p>
    <w:p w14:paraId="5A3B73D7" w14:textId="77777777" w:rsidR="00185ACF" w:rsidRPr="00C94603" w:rsidRDefault="00185ACF" w:rsidP="00185ACF">
      <w:pPr>
        <w:jc w:val="both"/>
        <w:rPr>
          <w:rFonts w:ascii="Arial" w:hAnsi="Arial" w:cs="Arial"/>
          <w:sz w:val="22"/>
          <w:szCs w:val="22"/>
          <w:lang w:val="en-US"/>
        </w:rPr>
      </w:pPr>
    </w:p>
    <w:p w14:paraId="35D7D69F" w14:textId="77777777" w:rsidR="002B4899" w:rsidRPr="00C94603" w:rsidRDefault="00792A68" w:rsidP="00185ACF">
      <w:pPr>
        <w:jc w:val="both"/>
        <w:rPr>
          <w:rFonts w:ascii="Arial" w:hAnsi="Arial" w:cs="Arial"/>
          <w:sz w:val="22"/>
          <w:szCs w:val="22"/>
          <w:lang w:val="en-US"/>
        </w:rPr>
      </w:pPr>
      <w:r w:rsidRPr="00C94603">
        <w:rPr>
          <w:rFonts w:ascii="Arial" w:hAnsi="Arial" w:cs="Arial"/>
          <w:sz w:val="22"/>
          <w:szCs w:val="22"/>
          <w:lang w:val="en-US"/>
        </w:rPr>
        <w:t xml:space="preserve">The </w:t>
      </w:r>
      <w:r w:rsidR="007378A3" w:rsidRPr="00C94603">
        <w:rPr>
          <w:rFonts w:ascii="Arial" w:hAnsi="Arial" w:cs="Arial"/>
          <w:sz w:val="22"/>
          <w:szCs w:val="22"/>
          <w:lang w:val="en-US"/>
        </w:rPr>
        <w:t>Mornington</w:t>
      </w:r>
      <w:r w:rsidR="002B4899" w:rsidRPr="00C94603">
        <w:rPr>
          <w:rFonts w:ascii="Arial" w:hAnsi="Arial" w:cs="Arial"/>
          <w:sz w:val="22"/>
          <w:szCs w:val="22"/>
          <w:lang w:val="en-US"/>
        </w:rPr>
        <w:t xml:space="preserve"> Peninsula Shire handle</w:t>
      </w:r>
      <w:r w:rsidRPr="00C94603">
        <w:rPr>
          <w:rFonts w:ascii="Arial" w:hAnsi="Arial" w:cs="Arial"/>
          <w:sz w:val="22"/>
          <w:szCs w:val="22"/>
          <w:lang w:val="en-US"/>
        </w:rPr>
        <w:t>s</w:t>
      </w:r>
      <w:r w:rsidR="002B4899" w:rsidRPr="00C94603">
        <w:rPr>
          <w:rFonts w:ascii="Arial" w:hAnsi="Arial" w:cs="Arial"/>
          <w:sz w:val="22"/>
          <w:szCs w:val="22"/>
          <w:lang w:val="en-US"/>
        </w:rPr>
        <w:t xml:space="preserve"> all enrolments fo</w:t>
      </w:r>
      <w:r w:rsidR="00B62AEC" w:rsidRPr="00C94603">
        <w:rPr>
          <w:rFonts w:ascii="Arial" w:hAnsi="Arial" w:cs="Arial"/>
          <w:sz w:val="22"/>
          <w:szCs w:val="22"/>
          <w:lang w:val="en-US"/>
        </w:rPr>
        <w:t>r Kindergartens and Preschools, for children atte</w:t>
      </w:r>
      <w:r w:rsidRPr="00C94603">
        <w:rPr>
          <w:rFonts w:ascii="Arial" w:hAnsi="Arial" w:cs="Arial"/>
          <w:sz w:val="22"/>
          <w:szCs w:val="22"/>
          <w:lang w:val="en-US"/>
        </w:rPr>
        <w:t>nding 3yo or 4yo Kinder.</w:t>
      </w:r>
    </w:p>
    <w:p w14:paraId="34517199" w14:textId="77777777" w:rsidR="00B62AEC" w:rsidRPr="00C94603" w:rsidRDefault="00B62AEC" w:rsidP="00185ACF">
      <w:pPr>
        <w:jc w:val="both"/>
        <w:rPr>
          <w:rFonts w:ascii="Arial" w:hAnsi="Arial" w:cs="Arial"/>
          <w:sz w:val="22"/>
          <w:szCs w:val="22"/>
          <w:lang w:val="en-US"/>
        </w:rPr>
      </w:pPr>
    </w:p>
    <w:p w14:paraId="337FBA46" w14:textId="03B63AA7" w:rsidR="00B62AEC" w:rsidRPr="00C94603" w:rsidRDefault="00B62AEC" w:rsidP="00185ACF">
      <w:pPr>
        <w:jc w:val="both"/>
        <w:rPr>
          <w:rFonts w:ascii="Arial" w:hAnsi="Arial" w:cs="Arial"/>
          <w:sz w:val="22"/>
          <w:szCs w:val="22"/>
          <w:lang w:val="en-US"/>
        </w:rPr>
      </w:pPr>
      <w:r w:rsidRPr="00C94603">
        <w:rPr>
          <w:rFonts w:ascii="Arial" w:hAnsi="Arial" w:cs="Arial"/>
          <w:sz w:val="22"/>
          <w:szCs w:val="22"/>
          <w:lang w:val="en-US"/>
        </w:rPr>
        <w:t xml:space="preserve">Parents will need to register their child with the Shire during the </w:t>
      </w:r>
      <w:r w:rsidR="002F10D6" w:rsidRPr="00C94603">
        <w:rPr>
          <w:rFonts w:ascii="Arial" w:hAnsi="Arial" w:cs="Arial"/>
          <w:sz w:val="22"/>
          <w:szCs w:val="22"/>
          <w:lang w:val="en-US"/>
        </w:rPr>
        <w:t>3-month</w:t>
      </w:r>
      <w:r w:rsidRPr="00C94603">
        <w:rPr>
          <w:rFonts w:ascii="Arial" w:hAnsi="Arial" w:cs="Arial"/>
          <w:sz w:val="22"/>
          <w:szCs w:val="22"/>
          <w:lang w:val="en-US"/>
        </w:rPr>
        <w:t xml:space="preserve"> Registration period from February to April, in the year prior to the child attending Kinder.</w:t>
      </w:r>
    </w:p>
    <w:p w14:paraId="4619D20A" w14:textId="77777777" w:rsidR="002B4899" w:rsidRPr="00C94603" w:rsidRDefault="002B4899" w:rsidP="00185ACF">
      <w:pPr>
        <w:jc w:val="both"/>
        <w:rPr>
          <w:rFonts w:ascii="Arial" w:hAnsi="Arial" w:cs="Arial"/>
          <w:sz w:val="22"/>
          <w:szCs w:val="22"/>
          <w:lang w:val="en-US"/>
        </w:rPr>
      </w:pPr>
    </w:p>
    <w:p w14:paraId="679BB5D4" w14:textId="77777777" w:rsidR="00864293" w:rsidRPr="00C94603" w:rsidRDefault="007B513C" w:rsidP="00185ACF">
      <w:pPr>
        <w:jc w:val="both"/>
        <w:rPr>
          <w:rFonts w:ascii="Arial" w:hAnsi="Arial" w:cs="Arial"/>
          <w:sz w:val="22"/>
          <w:szCs w:val="22"/>
          <w:lang w:val="en-US"/>
        </w:rPr>
      </w:pPr>
      <w:r w:rsidRPr="00C94603">
        <w:rPr>
          <w:rFonts w:ascii="Arial" w:hAnsi="Arial" w:cs="Arial"/>
          <w:i/>
          <w:sz w:val="22"/>
          <w:szCs w:val="22"/>
          <w:lang w:val="en-US"/>
        </w:rPr>
        <w:t>Eligibility:</w:t>
      </w:r>
      <w:r w:rsidRPr="00C94603">
        <w:rPr>
          <w:rFonts w:ascii="Arial" w:hAnsi="Arial" w:cs="Arial"/>
          <w:sz w:val="22"/>
          <w:szCs w:val="22"/>
          <w:lang w:val="en-US"/>
        </w:rPr>
        <w:t xml:space="preserve">  to be placed in the allocation group (ie: on the list), you must be a resident or ratepayer of the Mornington Peninsula Shire and your child must turn </w:t>
      </w:r>
      <w:r w:rsidR="00C94603">
        <w:rPr>
          <w:rFonts w:ascii="Arial" w:hAnsi="Arial" w:cs="Arial"/>
          <w:sz w:val="22"/>
          <w:szCs w:val="22"/>
          <w:lang w:val="en-US"/>
        </w:rPr>
        <w:t xml:space="preserve">3 (for 3yo) or </w:t>
      </w:r>
      <w:r w:rsidRPr="00C94603">
        <w:rPr>
          <w:rFonts w:ascii="Arial" w:hAnsi="Arial" w:cs="Arial"/>
          <w:sz w:val="22"/>
          <w:szCs w:val="22"/>
          <w:lang w:val="en-US"/>
        </w:rPr>
        <w:t>4</w:t>
      </w:r>
      <w:r w:rsidR="00C94603">
        <w:rPr>
          <w:rFonts w:ascii="Arial" w:hAnsi="Arial" w:cs="Arial"/>
          <w:sz w:val="22"/>
          <w:szCs w:val="22"/>
          <w:lang w:val="en-US"/>
        </w:rPr>
        <w:t xml:space="preserve"> (for 4yo)</w:t>
      </w:r>
      <w:r w:rsidRPr="00C94603">
        <w:rPr>
          <w:rFonts w:ascii="Arial" w:hAnsi="Arial" w:cs="Arial"/>
          <w:sz w:val="22"/>
          <w:szCs w:val="22"/>
          <w:lang w:val="en-US"/>
        </w:rPr>
        <w:t xml:space="preserve"> years of age by the 30</w:t>
      </w:r>
      <w:r w:rsidRPr="00C94603">
        <w:rPr>
          <w:rFonts w:ascii="Arial" w:hAnsi="Arial" w:cs="Arial"/>
          <w:sz w:val="22"/>
          <w:szCs w:val="22"/>
          <w:vertAlign w:val="superscript"/>
          <w:lang w:val="en-US"/>
        </w:rPr>
        <w:t>th</w:t>
      </w:r>
      <w:r w:rsidRPr="00C94603">
        <w:rPr>
          <w:rFonts w:ascii="Arial" w:hAnsi="Arial" w:cs="Arial"/>
          <w:sz w:val="22"/>
          <w:szCs w:val="22"/>
          <w:lang w:val="en-US"/>
        </w:rPr>
        <w:t xml:space="preserve"> April</w:t>
      </w:r>
      <w:r w:rsidR="00864293" w:rsidRPr="00C94603">
        <w:rPr>
          <w:rFonts w:ascii="Arial" w:hAnsi="Arial" w:cs="Arial"/>
          <w:sz w:val="22"/>
          <w:szCs w:val="22"/>
          <w:lang w:val="en-US"/>
        </w:rPr>
        <w:t>, in the year they will attend</w:t>
      </w:r>
      <w:r w:rsidR="00F82FB0" w:rsidRPr="00C94603">
        <w:rPr>
          <w:rFonts w:ascii="Arial" w:hAnsi="Arial" w:cs="Arial"/>
          <w:sz w:val="22"/>
          <w:szCs w:val="22"/>
          <w:lang w:val="en-US"/>
        </w:rPr>
        <w:t>.</w:t>
      </w:r>
    </w:p>
    <w:p w14:paraId="5B9B6AF1" w14:textId="77777777" w:rsidR="004A15CB" w:rsidRPr="00C94603" w:rsidRDefault="004A15CB" w:rsidP="00185ACF">
      <w:pPr>
        <w:jc w:val="both"/>
        <w:rPr>
          <w:rFonts w:ascii="Arial" w:hAnsi="Arial" w:cs="Arial"/>
          <w:sz w:val="22"/>
          <w:szCs w:val="22"/>
          <w:lang w:val="en-US"/>
        </w:rPr>
      </w:pPr>
    </w:p>
    <w:p w14:paraId="74629316" w14:textId="77777777" w:rsidR="004A15CB" w:rsidRPr="00C94603" w:rsidRDefault="004A15CB" w:rsidP="00185ACF">
      <w:pPr>
        <w:jc w:val="both"/>
        <w:rPr>
          <w:rFonts w:ascii="Arial" w:hAnsi="Arial" w:cs="Arial"/>
          <w:sz w:val="22"/>
          <w:szCs w:val="22"/>
          <w:lang w:val="en-US"/>
        </w:rPr>
      </w:pPr>
      <w:r w:rsidRPr="00C94603">
        <w:rPr>
          <w:rFonts w:ascii="Arial" w:hAnsi="Arial" w:cs="Arial"/>
          <w:sz w:val="22"/>
          <w:szCs w:val="22"/>
          <w:lang w:val="en-US"/>
        </w:rPr>
        <w:t>For further information regarding the new Enrolment Procedures please read the following information on the Shires website</w:t>
      </w:r>
      <w:r w:rsidR="0038284B" w:rsidRPr="00C94603">
        <w:rPr>
          <w:rFonts w:ascii="Arial" w:hAnsi="Arial" w:cs="Arial"/>
          <w:sz w:val="22"/>
          <w:szCs w:val="22"/>
          <w:lang w:val="en-US"/>
        </w:rPr>
        <w:t>, or contact the k</w:t>
      </w:r>
      <w:r w:rsidRPr="00C94603">
        <w:rPr>
          <w:rFonts w:ascii="Arial" w:hAnsi="Arial" w:cs="Arial"/>
          <w:sz w:val="22"/>
          <w:szCs w:val="22"/>
          <w:lang w:val="en-US"/>
        </w:rPr>
        <w:t>inder.</w:t>
      </w:r>
    </w:p>
    <w:p w14:paraId="04B1B6A5" w14:textId="77777777" w:rsidR="001E3E80" w:rsidRPr="00C94603" w:rsidRDefault="001E3E80" w:rsidP="00185ACF">
      <w:pPr>
        <w:jc w:val="both"/>
        <w:rPr>
          <w:rFonts w:ascii="Arial" w:hAnsi="Arial" w:cs="Arial"/>
          <w:sz w:val="22"/>
          <w:szCs w:val="22"/>
          <w:lang w:val="en-US"/>
        </w:rPr>
      </w:pPr>
    </w:p>
    <w:p w14:paraId="30B890F7" w14:textId="77777777" w:rsidR="004A15CB" w:rsidRPr="00B05E2D" w:rsidRDefault="00D760E1" w:rsidP="00185ACF">
      <w:pPr>
        <w:jc w:val="both"/>
        <w:rPr>
          <w:rFonts w:ascii="Arial" w:hAnsi="Arial" w:cs="Arial"/>
          <w:sz w:val="20"/>
          <w:szCs w:val="20"/>
          <w:lang w:val="en-US"/>
        </w:rPr>
      </w:pPr>
      <w:hyperlink r:id="rId13" w:history="1">
        <w:r w:rsidR="00394C2B" w:rsidRPr="00B05E2D">
          <w:rPr>
            <w:rStyle w:val="Hyperlink"/>
            <w:rFonts w:ascii="Arial" w:hAnsi="Arial" w:cs="Arial"/>
            <w:sz w:val="20"/>
            <w:szCs w:val="20"/>
            <w:lang w:val="en-US"/>
          </w:rPr>
          <w:t>http://www.mornpen.vic.gov.au/Services_For_You/Children_Families/Kindergarten_Preschool</w:t>
        </w:r>
      </w:hyperlink>
    </w:p>
    <w:p w14:paraId="339E0FF9" w14:textId="77777777" w:rsidR="00394C2B" w:rsidRDefault="00394C2B" w:rsidP="00185ACF">
      <w:pPr>
        <w:jc w:val="both"/>
        <w:rPr>
          <w:rFonts w:ascii="Arial" w:hAnsi="Arial" w:cs="Arial"/>
          <w:sz w:val="22"/>
          <w:szCs w:val="22"/>
          <w:lang w:val="en-US"/>
        </w:rPr>
      </w:pPr>
    </w:p>
    <w:p w14:paraId="51D79ECB" w14:textId="77777777" w:rsidR="003B7A0C" w:rsidRPr="003B7A0C" w:rsidRDefault="000615B9" w:rsidP="003B7A0C">
      <w:pPr>
        <w:pBdr>
          <w:top w:val="single" w:sz="4" w:space="1" w:color="auto"/>
          <w:left w:val="single" w:sz="4" w:space="4" w:color="auto"/>
          <w:bottom w:val="single" w:sz="4" w:space="1" w:color="auto"/>
          <w:right w:val="single" w:sz="4" w:space="4" w:color="auto"/>
        </w:pBdr>
        <w:jc w:val="center"/>
        <w:outlineLvl w:val="0"/>
        <w:rPr>
          <w:rFonts w:ascii="Arial" w:hAnsi="Arial" w:cs="Arial"/>
          <w:b/>
          <w:sz w:val="40"/>
          <w:szCs w:val="40"/>
          <w:lang w:val="en-US"/>
        </w:rPr>
      </w:pPr>
      <w:r w:rsidRPr="003B7A0C">
        <w:rPr>
          <w:rFonts w:ascii="Arial" w:hAnsi="Arial" w:cs="Arial"/>
          <w:b/>
          <w:sz w:val="40"/>
          <w:szCs w:val="40"/>
          <w:lang w:val="en-US"/>
        </w:rPr>
        <w:t>Immuni</w:t>
      </w:r>
      <w:r>
        <w:rPr>
          <w:rFonts w:ascii="Arial" w:hAnsi="Arial" w:cs="Arial"/>
          <w:b/>
          <w:sz w:val="40"/>
          <w:szCs w:val="40"/>
          <w:lang w:val="en-US"/>
        </w:rPr>
        <w:t>s</w:t>
      </w:r>
      <w:r w:rsidRPr="003B7A0C">
        <w:rPr>
          <w:rFonts w:ascii="Arial" w:hAnsi="Arial" w:cs="Arial"/>
          <w:b/>
          <w:sz w:val="40"/>
          <w:szCs w:val="40"/>
          <w:lang w:val="en-US"/>
        </w:rPr>
        <w:t>ation</w:t>
      </w:r>
    </w:p>
    <w:p w14:paraId="57F3BBB2" w14:textId="77777777" w:rsidR="00C82485" w:rsidRDefault="00C82485" w:rsidP="00185ACF">
      <w:pPr>
        <w:jc w:val="both"/>
        <w:rPr>
          <w:rFonts w:ascii="Arial" w:hAnsi="Arial" w:cs="Arial"/>
          <w:sz w:val="22"/>
          <w:szCs w:val="22"/>
          <w:lang w:val="en-US"/>
        </w:rPr>
      </w:pPr>
    </w:p>
    <w:p w14:paraId="3C746F5C" w14:textId="77777777" w:rsidR="00B05E2D" w:rsidRDefault="003B7A0C" w:rsidP="00185ACF">
      <w:pPr>
        <w:jc w:val="both"/>
        <w:rPr>
          <w:rFonts w:ascii="Arial" w:hAnsi="Arial" w:cs="Arial"/>
          <w:sz w:val="22"/>
          <w:szCs w:val="22"/>
          <w:lang w:val="en-US"/>
        </w:rPr>
      </w:pPr>
      <w:r>
        <w:rPr>
          <w:rFonts w:ascii="Arial" w:hAnsi="Arial" w:cs="Arial"/>
          <w:sz w:val="22"/>
          <w:szCs w:val="22"/>
          <w:lang w:val="en-US"/>
        </w:rPr>
        <w:t xml:space="preserve">Under the new ‘No Jab, No Play’ legislation, </w:t>
      </w:r>
      <w:r w:rsidR="00B05E2D">
        <w:rPr>
          <w:rFonts w:ascii="Arial" w:hAnsi="Arial" w:cs="Arial"/>
          <w:sz w:val="22"/>
          <w:szCs w:val="22"/>
          <w:lang w:val="en-US"/>
        </w:rPr>
        <w:t xml:space="preserve">commencing on 1 January 2016, </w:t>
      </w:r>
      <w:r>
        <w:rPr>
          <w:rFonts w:ascii="Arial" w:hAnsi="Arial" w:cs="Arial"/>
          <w:sz w:val="22"/>
          <w:szCs w:val="22"/>
          <w:lang w:val="en-US"/>
        </w:rPr>
        <w:t>before enrolling a child, early childhood services will have to first obtain evidence that the child is:</w:t>
      </w:r>
      <w:r w:rsidR="00B05E2D">
        <w:rPr>
          <w:rFonts w:ascii="Arial" w:hAnsi="Arial" w:cs="Arial"/>
          <w:sz w:val="22"/>
          <w:szCs w:val="22"/>
          <w:lang w:val="en-US"/>
        </w:rPr>
        <w:t xml:space="preserve"> </w:t>
      </w:r>
    </w:p>
    <w:p w14:paraId="59E0F223" w14:textId="77777777" w:rsidR="00B05E2D" w:rsidRDefault="00B05E2D" w:rsidP="00185ACF">
      <w:pPr>
        <w:jc w:val="both"/>
        <w:rPr>
          <w:rFonts w:ascii="Arial" w:hAnsi="Arial" w:cs="Arial"/>
          <w:sz w:val="22"/>
          <w:szCs w:val="22"/>
          <w:lang w:val="en-US"/>
        </w:rPr>
      </w:pPr>
    </w:p>
    <w:p w14:paraId="25B62120" w14:textId="77777777" w:rsidR="003B7A0C" w:rsidRDefault="000615B9" w:rsidP="00185ACF">
      <w:pPr>
        <w:jc w:val="both"/>
        <w:rPr>
          <w:rFonts w:ascii="Arial" w:hAnsi="Arial" w:cs="Arial"/>
          <w:sz w:val="22"/>
          <w:szCs w:val="22"/>
          <w:lang w:val="en-US"/>
        </w:rPr>
      </w:pPr>
      <w:r>
        <w:rPr>
          <w:rFonts w:ascii="Arial" w:hAnsi="Arial" w:cs="Arial"/>
          <w:sz w:val="22"/>
          <w:szCs w:val="22"/>
          <w:lang w:val="en-US"/>
        </w:rPr>
        <w:t>‘</w:t>
      </w:r>
      <w:r w:rsidR="003B7A0C">
        <w:rPr>
          <w:rFonts w:ascii="Arial" w:hAnsi="Arial" w:cs="Arial"/>
          <w:sz w:val="22"/>
          <w:szCs w:val="22"/>
          <w:lang w:val="en-US"/>
        </w:rPr>
        <w:t xml:space="preserve">Fully </w:t>
      </w:r>
      <w:r>
        <w:rPr>
          <w:rFonts w:ascii="Arial" w:hAnsi="Arial" w:cs="Arial"/>
          <w:sz w:val="22"/>
          <w:szCs w:val="22"/>
          <w:lang w:val="en-US"/>
        </w:rPr>
        <w:t>immunised</w:t>
      </w:r>
      <w:r w:rsidR="003B7A0C">
        <w:rPr>
          <w:rFonts w:ascii="Arial" w:hAnsi="Arial" w:cs="Arial"/>
          <w:sz w:val="22"/>
          <w:szCs w:val="22"/>
          <w:lang w:val="en-US"/>
        </w:rPr>
        <w:t xml:space="preserve"> for their </w:t>
      </w:r>
      <w:r>
        <w:rPr>
          <w:rFonts w:ascii="Arial" w:hAnsi="Arial" w:cs="Arial"/>
          <w:sz w:val="22"/>
          <w:szCs w:val="22"/>
          <w:lang w:val="en-US"/>
        </w:rPr>
        <w:t>age</w:t>
      </w:r>
      <w:r w:rsidR="00B05E2D">
        <w:rPr>
          <w:rFonts w:ascii="Arial" w:hAnsi="Arial" w:cs="Arial"/>
          <w:sz w:val="22"/>
          <w:szCs w:val="22"/>
          <w:lang w:val="en-US"/>
        </w:rPr>
        <w:t xml:space="preserve"> or o</w:t>
      </w:r>
      <w:r w:rsidR="003B7A0C">
        <w:rPr>
          <w:rFonts w:ascii="Arial" w:hAnsi="Arial" w:cs="Arial"/>
          <w:sz w:val="22"/>
          <w:szCs w:val="22"/>
          <w:lang w:val="en-US"/>
        </w:rPr>
        <w:t xml:space="preserve">n a vaccination catch-up </w:t>
      </w:r>
      <w:r>
        <w:rPr>
          <w:rFonts w:ascii="Arial" w:hAnsi="Arial" w:cs="Arial"/>
          <w:sz w:val="22"/>
          <w:szCs w:val="22"/>
          <w:lang w:val="en-US"/>
        </w:rPr>
        <w:t>program</w:t>
      </w:r>
      <w:r w:rsidR="00B05E2D">
        <w:rPr>
          <w:rFonts w:ascii="Arial" w:hAnsi="Arial" w:cs="Arial"/>
          <w:sz w:val="22"/>
          <w:szCs w:val="22"/>
          <w:lang w:val="en-US"/>
        </w:rPr>
        <w:t xml:space="preserve"> or u</w:t>
      </w:r>
      <w:r w:rsidR="003B7A0C">
        <w:rPr>
          <w:rFonts w:ascii="Arial" w:hAnsi="Arial" w:cs="Arial"/>
          <w:sz w:val="22"/>
          <w:szCs w:val="22"/>
          <w:lang w:val="en-US"/>
        </w:rPr>
        <w:t xml:space="preserve">nable to be fully </w:t>
      </w:r>
      <w:r>
        <w:rPr>
          <w:rFonts w:ascii="Arial" w:hAnsi="Arial" w:cs="Arial"/>
          <w:sz w:val="22"/>
          <w:szCs w:val="22"/>
          <w:lang w:val="en-US"/>
        </w:rPr>
        <w:t>immunised</w:t>
      </w:r>
      <w:r w:rsidR="003B7A0C">
        <w:rPr>
          <w:rFonts w:ascii="Arial" w:hAnsi="Arial" w:cs="Arial"/>
          <w:sz w:val="22"/>
          <w:szCs w:val="22"/>
          <w:lang w:val="en-US"/>
        </w:rPr>
        <w:t xml:space="preserve"> for medical </w:t>
      </w:r>
      <w:r>
        <w:rPr>
          <w:rFonts w:ascii="Arial" w:hAnsi="Arial" w:cs="Arial"/>
          <w:sz w:val="22"/>
          <w:szCs w:val="22"/>
          <w:lang w:val="en-US"/>
        </w:rPr>
        <w:t>reasons’</w:t>
      </w:r>
    </w:p>
    <w:p w14:paraId="57219E7E" w14:textId="77777777" w:rsidR="00B05E2D" w:rsidRDefault="00B05E2D" w:rsidP="00185ACF">
      <w:pPr>
        <w:jc w:val="both"/>
        <w:rPr>
          <w:rFonts w:ascii="Arial" w:hAnsi="Arial" w:cs="Arial"/>
          <w:sz w:val="22"/>
          <w:szCs w:val="22"/>
          <w:lang w:val="en-US"/>
        </w:rPr>
      </w:pPr>
    </w:p>
    <w:p w14:paraId="3FCA27C2" w14:textId="77777777" w:rsidR="00B05E2D" w:rsidRDefault="00B05E2D" w:rsidP="00185ACF">
      <w:pPr>
        <w:jc w:val="both"/>
        <w:rPr>
          <w:rFonts w:ascii="Arial" w:hAnsi="Arial" w:cs="Arial"/>
          <w:sz w:val="22"/>
          <w:szCs w:val="22"/>
          <w:lang w:val="en-US"/>
        </w:rPr>
      </w:pPr>
      <w:r>
        <w:rPr>
          <w:rFonts w:ascii="Arial" w:hAnsi="Arial" w:cs="Arial"/>
          <w:sz w:val="22"/>
          <w:szCs w:val="22"/>
          <w:lang w:val="en-US"/>
        </w:rPr>
        <w:lastRenderedPageBreak/>
        <w:t>For further information please request a fact sheet from our staff or see the latest version at:</w:t>
      </w:r>
    </w:p>
    <w:p w14:paraId="49640B1A" w14:textId="77777777" w:rsidR="00B05E2D" w:rsidRDefault="00B05E2D" w:rsidP="00185ACF">
      <w:pPr>
        <w:jc w:val="both"/>
        <w:rPr>
          <w:rFonts w:ascii="Arial" w:hAnsi="Arial" w:cs="Arial"/>
          <w:sz w:val="22"/>
          <w:szCs w:val="22"/>
          <w:lang w:val="en-US"/>
        </w:rPr>
      </w:pPr>
    </w:p>
    <w:p w14:paraId="1E0AC52E" w14:textId="77777777" w:rsidR="00B05E2D" w:rsidRDefault="00D760E1" w:rsidP="00185ACF">
      <w:pPr>
        <w:jc w:val="both"/>
        <w:rPr>
          <w:rFonts w:ascii="Arial" w:hAnsi="Arial" w:cs="Arial"/>
          <w:sz w:val="22"/>
          <w:szCs w:val="22"/>
          <w:lang w:val="en-US"/>
        </w:rPr>
      </w:pPr>
      <w:hyperlink r:id="rId14" w:history="1">
        <w:r w:rsidR="00B05E2D" w:rsidRPr="00A83FFB">
          <w:rPr>
            <w:rStyle w:val="Hyperlink"/>
            <w:rFonts w:ascii="Arial" w:hAnsi="Arial" w:cs="Arial"/>
            <w:sz w:val="22"/>
            <w:szCs w:val="22"/>
            <w:lang w:val="en-US"/>
          </w:rPr>
          <w:t>http://www.health.vic.gov.au/immunisation/factsheets/no-jab-no-play.htm</w:t>
        </w:r>
      </w:hyperlink>
    </w:p>
    <w:p w14:paraId="1E3B3C4C" w14:textId="77777777" w:rsidR="00B05E2D" w:rsidRDefault="00B05E2D" w:rsidP="00185ACF">
      <w:pPr>
        <w:jc w:val="both"/>
        <w:rPr>
          <w:rFonts w:ascii="Arial" w:hAnsi="Arial" w:cs="Arial"/>
          <w:sz w:val="22"/>
          <w:szCs w:val="22"/>
          <w:lang w:val="en-US"/>
        </w:rPr>
      </w:pPr>
    </w:p>
    <w:p w14:paraId="6184E721" w14:textId="77777777" w:rsidR="00B05E2D" w:rsidRDefault="00B05E2D" w:rsidP="00185ACF">
      <w:pPr>
        <w:jc w:val="both"/>
        <w:rPr>
          <w:rFonts w:ascii="Arial" w:hAnsi="Arial" w:cs="Arial"/>
          <w:sz w:val="22"/>
          <w:szCs w:val="22"/>
          <w:lang w:val="en-US"/>
        </w:rPr>
      </w:pPr>
    </w:p>
    <w:p w14:paraId="42A3CDAE" w14:textId="77777777" w:rsidR="00B05E2D" w:rsidRDefault="00B05E2D" w:rsidP="00185ACF">
      <w:pPr>
        <w:jc w:val="both"/>
        <w:rPr>
          <w:rFonts w:ascii="Arial" w:hAnsi="Arial" w:cs="Arial"/>
          <w:sz w:val="22"/>
          <w:szCs w:val="22"/>
          <w:lang w:val="en-US"/>
        </w:rPr>
      </w:pPr>
    </w:p>
    <w:p w14:paraId="21166D3F" w14:textId="77777777" w:rsidR="00434BD9" w:rsidRPr="008E44A2" w:rsidRDefault="00434BD9" w:rsidP="008E44A2">
      <w:pPr>
        <w:pBdr>
          <w:top w:val="single" w:sz="4" w:space="1" w:color="auto"/>
          <w:left w:val="single" w:sz="4" w:space="4" w:color="auto"/>
          <w:bottom w:val="single" w:sz="4" w:space="1" w:color="auto"/>
          <w:right w:val="single" w:sz="4" w:space="4" w:color="auto"/>
        </w:pBdr>
        <w:jc w:val="center"/>
        <w:outlineLvl w:val="0"/>
        <w:rPr>
          <w:rFonts w:ascii="Arial" w:hAnsi="Arial" w:cs="Arial"/>
          <w:sz w:val="40"/>
          <w:szCs w:val="40"/>
          <w:lang w:val="en-US"/>
        </w:rPr>
      </w:pPr>
      <w:r w:rsidRPr="008E44A2">
        <w:rPr>
          <w:rFonts w:ascii="Arial" w:hAnsi="Arial" w:cs="Arial"/>
          <w:b/>
          <w:sz w:val="40"/>
          <w:szCs w:val="40"/>
          <w:lang w:val="en-US"/>
        </w:rPr>
        <w:t>Fees</w:t>
      </w:r>
      <w:r w:rsidR="004A15CB">
        <w:rPr>
          <w:rFonts w:ascii="Arial" w:hAnsi="Arial" w:cs="Arial"/>
          <w:b/>
          <w:sz w:val="40"/>
          <w:szCs w:val="40"/>
          <w:lang w:val="en-US"/>
        </w:rPr>
        <w:t xml:space="preserve"> &amp; Levies</w:t>
      </w:r>
    </w:p>
    <w:p w14:paraId="7469C5FA" w14:textId="77777777" w:rsidR="00434BD9" w:rsidRPr="00C82485" w:rsidRDefault="00434BD9" w:rsidP="00DC5012">
      <w:pPr>
        <w:jc w:val="both"/>
        <w:rPr>
          <w:rFonts w:ascii="Arial" w:hAnsi="Arial" w:cs="Arial"/>
          <w:sz w:val="22"/>
          <w:szCs w:val="22"/>
          <w:lang w:val="en-US"/>
        </w:rPr>
      </w:pPr>
    </w:p>
    <w:p w14:paraId="18DCFB96" w14:textId="0B4A3101" w:rsidR="00434BD9" w:rsidRPr="00C82485" w:rsidRDefault="00434BD9" w:rsidP="00DC5012">
      <w:pPr>
        <w:jc w:val="both"/>
        <w:rPr>
          <w:rFonts w:ascii="Arial" w:hAnsi="Arial" w:cs="Arial"/>
          <w:sz w:val="22"/>
          <w:szCs w:val="22"/>
          <w:lang w:val="en-US"/>
        </w:rPr>
      </w:pPr>
      <w:r w:rsidRPr="00C82485">
        <w:rPr>
          <w:rFonts w:ascii="Arial" w:hAnsi="Arial" w:cs="Arial"/>
          <w:sz w:val="22"/>
          <w:szCs w:val="22"/>
          <w:lang w:val="en-US"/>
        </w:rPr>
        <w:t xml:space="preserve">All the costs of operating the kindergarten (including staff salaries, materials and equipment, some excursions, upkeep of buildings </w:t>
      </w:r>
      <w:r w:rsidR="0000369E" w:rsidRPr="00C82485">
        <w:rPr>
          <w:rFonts w:ascii="Arial" w:hAnsi="Arial" w:cs="Arial"/>
          <w:sz w:val="22"/>
          <w:szCs w:val="22"/>
          <w:lang w:val="en-US"/>
        </w:rPr>
        <w:t xml:space="preserve">and grounds, new facilities and teaching resources) are covered </w:t>
      </w:r>
      <w:r w:rsidR="002F10D6" w:rsidRPr="00C82485">
        <w:rPr>
          <w:rFonts w:ascii="Arial" w:hAnsi="Arial" w:cs="Arial"/>
          <w:sz w:val="22"/>
          <w:szCs w:val="22"/>
          <w:lang w:val="en-US"/>
        </w:rPr>
        <w:t>by: -</w:t>
      </w:r>
    </w:p>
    <w:p w14:paraId="70AC7564" w14:textId="77777777" w:rsidR="0000369E" w:rsidRPr="00C82485" w:rsidRDefault="0000369E" w:rsidP="00DC5012">
      <w:pPr>
        <w:jc w:val="both"/>
        <w:rPr>
          <w:rFonts w:ascii="Arial" w:hAnsi="Arial" w:cs="Arial"/>
          <w:sz w:val="22"/>
          <w:szCs w:val="22"/>
          <w:lang w:val="en-US"/>
        </w:rPr>
      </w:pPr>
    </w:p>
    <w:p w14:paraId="23207D9C" w14:textId="77777777" w:rsidR="0000369E" w:rsidRPr="00C82485" w:rsidRDefault="0000369E" w:rsidP="00DC5012">
      <w:pPr>
        <w:jc w:val="both"/>
        <w:rPr>
          <w:rFonts w:ascii="Arial" w:hAnsi="Arial" w:cs="Arial"/>
          <w:sz w:val="22"/>
          <w:szCs w:val="22"/>
          <w:lang w:val="en-US"/>
        </w:rPr>
      </w:pPr>
      <w:r w:rsidRPr="00C82485">
        <w:rPr>
          <w:rFonts w:ascii="Arial" w:hAnsi="Arial" w:cs="Arial"/>
          <w:sz w:val="22"/>
          <w:szCs w:val="22"/>
          <w:lang w:val="en-US"/>
        </w:rPr>
        <w:tab/>
        <w:t>Governm</w:t>
      </w:r>
      <w:r w:rsidR="004A15CB" w:rsidRPr="00C82485">
        <w:rPr>
          <w:rFonts w:ascii="Arial" w:hAnsi="Arial" w:cs="Arial"/>
          <w:sz w:val="22"/>
          <w:szCs w:val="22"/>
          <w:lang w:val="en-US"/>
        </w:rPr>
        <w:t xml:space="preserve">ent </w:t>
      </w:r>
      <w:r w:rsidR="00B0509C">
        <w:rPr>
          <w:rFonts w:ascii="Arial" w:hAnsi="Arial" w:cs="Arial"/>
          <w:sz w:val="22"/>
          <w:szCs w:val="22"/>
          <w:lang w:val="en-US"/>
        </w:rPr>
        <w:t>funding</w:t>
      </w:r>
      <w:r w:rsidR="00B0509C">
        <w:rPr>
          <w:rFonts w:ascii="Arial" w:hAnsi="Arial" w:cs="Arial"/>
          <w:sz w:val="22"/>
          <w:szCs w:val="22"/>
          <w:lang w:val="en-US"/>
        </w:rPr>
        <w:tab/>
      </w:r>
      <w:r w:rsidR="004A15CB" w:rsidRPr="00C82485">
        <w:rPr>
          <w:rFonts w:ascii="Arial" w:hAnsi="Arial" w:cs="Arial"/>
          <w:sz w:val="22"/>
          <w:szCs w:val="22"/>
          <w:lang w:val="en-US"/>
        </w:rPr>
        <w:tab/>
        <w:t xml:space="preserve">- approx </w:t>
      </w:r>
      <w:r w:rsidR="00B0509C">
        <w:rPr>
          <w:rFonts w:ascii="Arial" w:hAnsi="Arial" w:cs="Arial"/>
          <w:sz w:val="22"/>
          <w:szCs w:val="22"/>
          <w:lang w:val="en-US"/>
        </w:rPr>
        <w:t>7</w:t>
      </w:r>
      <w:r w:rsidR="004A15CB" w:rsidRPr="00C82485">
        <w:rPr>
          <w:rFonts w:ascii="Arial" w:hAnsi="Arial" w:cs="Arial"/>
          <w:sz w:val="22"/>
          <w:szCs w:val="22"/>
          <w:lang w:val="en-US"/>
        </w:rPr>
        <w:t>0%</w:t>
      </w:r>
    </w:p>
    <w:p w14:paraId="307F7BF3" w14:textId="77777777" w:rsidR="0000369E" w:rsidRPr="00C82485" w:rsidRDefault="004A15CB" w:rsidP="00DC5012">
      <w:pPr>
        <w:jc w:val="both"/>
        <w:rPr>
          <w:rFonts w:ascii="Arial" w:hAnsi="Arial" w:cs="Arial"/>
          <w:sz w:val="22"/>
          <w:szCs w:val="22"/>
          <w:lang w:val="en-US"/>
        </w:rPr>
      </w:pPr>
      <w:r w:rsidRPr="00C82485">
        <w:rPr>
          <w:rFonts w:ascii="Arial" w:hAnsi="Arial" w:cs="Arial"/>
          <w:sz w:val="22"/>
          <w:szCs w:val="22"/>
          <w:lang w:val="en-US"/>
        </w:rPr>
        <w:tab/>
        <w:t>Fees</w:t>
      </w:r>
      <w:r w:rsidRPr="00C82485">
        <w:rPr>
          <w:rFonts w:ascii="Arial" w:hAnsi="Arial" w:cs="Arial"/>
          <w:sz w:val="22"/>
          <w:szCs w:val="22"/>
          <w:lang w:val="en-US"/>
        </w:rPr>
        <w:tab/>
      </w:r>
      <w:r w:rsidRPr="00C82485">
        <w:rPr>
          <w:rFonts w:ascii="Arial" w:hAnsi="Arial" w:cs="Arial"/>
          <w:sz w:val="22"/>
          <w:szCs w:val="22"/>
          <w:lang w:val="en-US"/>
        </w:rPr>
        <w:tab/>
      </w:r>
      <w:r w:rsidRPr="00C82485">
        <w:rPr>
          <w:rFonts w:ascii="Arial" w:hAnsi="Arial" w:cs="Arial"/>
          <w:sz w:val="22"/>
          <w:szCs w:val="22"/>
          <w:lang w:val="en-US"/>
        </w:rPr>
        <w:tab/>
      </w:r>
      <w:r w:rsidRPr="00C82485">
        <w:rPr>
          <w:rFonts w:ascii="Arial" w:hAnsi="Arial" w:cs="Arial"/>
          <w:sz w:val="22"/>
          <w:szCs w:val="22"/>
          <w:lang w:val="en-US"/>
        </w:rPr>
        <w:tab/>
        <w:t xml:space="preserve">- approx </w:t>
      </w:r>
      <w:r w:rsidR="00B0509C">
        <w:rPr>
          <w:rFonts w:ascii="Arial" w:hAnsi="Arial" w:cs="Arial"/>
          <w:sz w:val="22"/>
          <w:szCs w:val="22"/>
          <w:lang w:val="en-US"/>
        </w:rPr>
        <w:t>2</w:t>
      </w:r>
      <w:r w:rsidRPr="00C82485">
        <w:rPr>
          <w:rFonts w:ascii="Arial" w:hAnsi="Arial" w:cs="Arial"/>
          <w:sz w:val="22"/>
          <w:szCs w:val="22"/>
          <w:lang w:val="en-US"/>
        </w:rPr>
        <w:t>0%</w:t>
      </w:r>
    </w:p>
    <w:p w14:paraId="25C2EE8C" w14:textId="77777777" w:rsidR="0000369E" w:rsidRPr="00C82485" w:rsidRDefault="0000369E" w:rsidP="00DC5012">
      <w:pPr>
        <w:jc w:val="both"/>
        <w:rPr>
          <w:rFonts w:ascii="Arial" w:hAnsi="Arial" w:cs="Arial"/>
          <w:sz w:val="22"/>
          <w:szCs w:val="22"/>
          <w:lang w:val="en-US"/>
        </w:rPr>
      </w:pPr>
      <w:r w:rsidRPr="00C82485">
        <w:rPr>
          <w:rFonts w:ascii="Arial" w:hAnsi="Arial" w:cs="Arial"/>
          <w:sz w:val="22"/>
          <w:szCs w:val="22"/>
          <w:lang w:val="en-US"/>
        </w:rPr>
        <w:tab/>
      </w:r>
      <w:r w:rsidR="004A15CB" w:rsidRPr="00C82485">
        <w:rPr>
          <w:rFonts w:ascii="Arial" w:hAnsi="Arial" w:cs="Arial"/>
          <w:sz w:val="22"/>
          <w:szCs w:val="22"/>
          <w:lang w:val="en-US"/>
        </w:rPr>
        <w:t>Fundraising</w:t>
      </w:r>
      <w:r w:rsidR="004A15CB" w:rsidRPr="00C82485">
        <w:rPr>
          <w:rFonts w:ascii="Arial" w:hAnsi="Arial" w:cs="Arial"/>
          <w:sz w:val="22"/>
          <w:szCs w:val="22"/>
          <w:lang w:val="en-US"/>
        </w:rPr>
        <w:tab/>
      </w:r>
      <w:r w:rsidR="004A15CB" w:rsidRPr="00C82485">
        <w:rPr>
          <w:rFonts w:ascii="Arial" w:hAnsi="Arial" w:cs="Arial"/>
          <w:sz w:val="22"/>
          <w:szCs w:val="22"/>
          <w:lang w:val="en-US"/>
        </w:rPr>
        <w:tab/>
      </w:r>
      <w:r w:rsidR="004A15CB" w:rsidRPr="00C82485">
        <w:rPr>
          <w:rFonts w:ascii="Arial" w:hAnsi="Arial" w:cs="Arial"/>
          <w:sz w:val="22"/>
          <w:szCs w:val="22"/>
          <w:lang w:val="en-US"/>
        </w:rPr>
        <w:tab/>
        <w:t>- approx 10%</w:t>
      </w:r>
    </w:p>
    <w:p w14:paraId="42463F76" w14:textId="77777777" w:rsidR="00B2015A" w:rsidRPr="00C82485" w:rsidRDefault="00B2015A" w:rsidP="00DC5012">
      <w:pPr>
        <w:jc w:val="both"/>
        <w:outlineLvl w:val="0"/>
        <w:rPr>
          <w:rFonts w:ascii="Arial" w:hAnsi="Arial" w:cs="Arial"/>
          <w:b/>
          <w:sz w:val="22"/>
          <w:szCs w:val="22"/>
          <w:u w:val="single"/>
          <w:lang w:val="en-US"/>
        </w:rPr>
      </w:pPr>
    </w:p>
    <w:p w14:paraId="1BFD5A1A" w14:textId="77777777" w:rsidR="0000369E" w:rsidRPr="00C82485" w:rsidRDefault="0000369E" w:rsidP="00DC5012">
      <w:pPr>
        <w:jc w:val="both"/>
        <w:outlineLvl w:val="0"/>
        <w:rPr>
          <w:rFonts w:ascii="Arial" w:hAnsi="Arial" w:cs="Arial"/>
          <w:sz w:val="22"/>
          <w:szCs w:val="22"/>
          <w:lang w:val="en-US"/>
        </w:rPr>
      </w:pPr>
      <w:r w:rsidRPr="00C82485">
        <w:rPr>
          <w:rFonts w:ascii="Arial" w:hAnsi="Arial" w:cs="Arial"/>
          <w:b/>
          <w:sz w:val="22"/>
          <w:szCs w:val="22"/>
          <w:u w:val="single"/>
          <w:lang w:val="en-US"/>
        </w:rPr>
        <w:t xml:space="preserve">Government </w:t>
      </w:r>
      <w:r w:rsidR="00B0509C">
        <w:rPr>
          <w:rFonts w:ascii="Arial" w:hAnsi="Arial" w:cs="Arial"/>
          <w:b/>
          <w:sz w:val="22"/>
          <w:szCs w:val="22"/>
          <w:u w:val="single"/>
          <w:lang w:val="en-US"/>
        </w:rPr>
        <w:t>Funding</w:t>
      </w:r>
    </w:p>
    <w:p w14:paraId="61764ED1" w14:textId="77777777" w:rsidR="0000369E" w:rsidRPr="00C82485" w:rsidRDefault="0000369E" w:rsidP="00DC5012">
      <w:pPr>
        <w:jc w:val="both"/>
        <w:rPr>
          <w:rFonts w:ascii="Arial" w:hAnsi="Arial" w:cs="Arial"/>
          <w:sz w:val="22"/>
          <w:szCs w:val="22"/>
          <w:lang w:val="en-US"/>
        </w:rPr>
      </w:pPr>
    </w:p>
    <w:p w14:paraId="12BA8AAF" w14:textId="040396DD" w:rsidR="0000369E" w:rsidRPr="00C82485" w:rsidRDefault="0000369E" w:rsidP="00DC5012">
      <w:pPr>
        <w:jc w:val="both"/>
        <w:rPr>
          <w:rFonts w:ascii="Arial" w:hAnsi="Arial" w:cs="Arial"/>
          <w:sz w:val="22"/>
          <w:szCs w:val="22"/>
          <w:lang w:val="en-US"/>
        </w:rPr>
      </w:pPr>
      <w:r w:rsidRPr="00C82485">
        <w:rPr>
          <w:rFonts w:ascii="Arial" w:hAnsi="Arial" w:cs="Arial"/>
          <w:sz w:val="22"/>
          <w:szCs w:val="22"/>
          <w:lang w:val="en-US"/>
        </w:rPr>
        <w:t>The Victorian</w:t>
      </w:r>
      <w:r w:rsidR="00B0509C">
        <w:rPr>
          <w:rFonts w:ascii="Arial" w:hAnsi="Arial" w:cs="Arial"/>
          <w:sz w:val="22"/>
          <w:szCs w:val="22"/>
          <w:lang w:val="en-US"/>
        </w:rPr>
        <w:t xml:space="preserve"> &amp; Federal</w:t>
      </w:r>
      <w:r w:rsidRPr="00C82485">
        <w:rPr>
          <w:rFonts w:ascii="Arial" w:hAnsi="Arial" w:cs="Arial"/>
          <w:sz w:val="22"/>
          <w:szCs w:val="22"/>
          <w:lang w:val="en-US"/>
        </w:rPr>
        <w:t xml:space="preserve"> Government </w:t>
      </w:r>
      <w:r w:rsidR="00B0509C">
        <w:rPr>
          <w:rFonts w:ascii="Arial" w:hAnsi="Arial" w:cs="Arial"/>
          <w:sz w:val="22"/>
          <w:szCs w:val="22"/>
          <w:lang w:val="en-US"/>
        </w:rPr>
        <w:t xml:space="preserve">currently </w:t>
      </w:r>
      <w:r w:rsidRPr="00C82485">
        <w:rPr>
          <w:rFonts w:ascii="Arial" w:hAnsi="Arial" w:cs="Arial"/>
          <w:sz w:val="22"/>
          <w:szCs w:val="22"/>
          <w:lang w:val="en-US"/>
        </w:rPr>
        <w:t xml:space="preserve">provide </w:t>
      </w:r>
      <w:r w:rsidR="00B0509C">
        <w:rPr>
          <w:rFonts w:ascii="Arial" w:hAnsi="Arial" w:cs="Arial"/>
          <w:sz w:val="22"/>
          <w:szCs w:val="22"/>
          <w:lang w:val="en-US"/>
        </w:rPr>
        <w:t>funding</w:t>
      </w:r>
      <w:r w:rsidRPr="00C82485">
        <w:rPr>
          <w:rFonts w:ascii="Arial" w:hAnsi="Arial" w:cs="Arial"/>
          <w:sz w:val="22"/>
          <w:szCs w:val="22"/>
          <w:lang w:val="en-US"/>
        </w:rPr>
        <w:t xml:space="preserve"> for each</w:t>
      </w:r>
      <w:r w:rsidR="00267D9F">
        <w:rPr>
          <w:rFonts w:ascii="Arial" w:hAnsi="Arial" w:cs="Arial"/>
          <w:sz w:val="22"/>
          <w:szCs w:val="22"/>
          <w:lang w:val="en-US"/>
        </w:rPr>
        <w:t xml:space="preserve"> 3 year old &amp;</w:t>
      </w:r>
      <w:r w:rsidRPr="00C82485">
        <w:rPr>
          <w:rFonts w:ascii="Arial" w:hAnsi="Arial" w:cs="Arial"/>
          <w:sz w:val="22"/>
          <w:szCs w:val="22"/>
          <w:lang w:val="en-US"/>
        </w:rPr>
        <w:t xml:space="preserve"> </w:t>
      </w:r>
      <w:r w:rsidR="0005441E" w:rsidRPr="00C82485">
        <w:rPr>
          <w:rFonts w:ascii="Arial" w:hAnsi="Arial" w:cs="Arial"/>
          <w:sz w:val="22"/>
          <w:szCs w:val="22"/>
          <w:lang w:val="en-US"/>
        </w:rPr>
        <w:t>4-year-old</w:t>
      </w:r>
      <w:r w:rsidRPr="00C82485">
        <w:rPr>
          <w:rFonts w:ascii="Arial" w:hAnsi="Arial" w:cs="Arial"/>
          <w:sz w:val="22"/>
          <w:szCs w:val="22"/>
          <w:lang w:val="en-US"/>
        </w:rPr>
        <w:t xml:space="preserve"> place, subject to certain requirements (for details contact the </w:t>
      </w:r>
      <w:r w:rsidR="00B22CFE">
        <w:rPr>
          <w:rFonts w:ascii="Arial" w:hAnsi="Arial" w:cs="Arial"/>
          <w:sz w:val="22"/>
          <w:szCs w:val="22"/>
          <w:lang w:val="en-US"/>
        </w:rPr>
        <w:t>Administration Manager</w:t>
      </w:r>
      <w:r w:rsidRPr="00C82485">
        <w:rPr>
          <w:rFonts w:ascii="Arial" w:hAnsi="Arial" w:cs="Arial"/>
          <w:sz w:val="22"/>
          <w:szCs w:val="22"/>
          <w:lang w:val="en-US"/>
        </w:rPr>
        <w:t xml:space="preserve"> or Teacher</w:t>
      </w:r>
      <w:r w:rsidR="00267D9F" w:rsidRPr="00C82485">
        <w:rPr>
          <w:rFonts w:ascii="Arial" w:hAnsi="Arial" w:cs="Arial"/>
          <w:sz w:val="22"/>
          <w:szCs w:val="22"/>
          <w:lang w:val="en-US"/>
        </w:rPr>
        <w:t>). .</w:t>
      </w:r>
    </w:p>
    <w:p w14:paraId="19671E7D" w14:textId="77777777" w:rsidR="00626942" w:rsidRPr="00C82485" w:rsidRDefault="00626942" w:rsidP="00DC5012">
      <w:pPr>
        <w:jc w:val="both"/>
        <w:outlineLvl w:val="0"/>
        <w:rPr>
          <w:rFonts w:ascii="Arial" w:hAnsi="Arial" w:cs="Arial"/>
          <w:b/>
          <w:sz w:val="22"/>
          <w:szCs w:val="22"/>
          <w:u w:val="single"/>
          <w:lang w:val="en-US"/>
        </w:rPr>
      </w:pPr>
    </w:p>
    <w:p w14:paraId="24095CC1" w14:textId="77777777" w:rsidR="0000369E" w:rsidRPr="00C82485" w:rsidRDefault="0000369E" w:rsidP="00DC5012">
      <w:pPr>
        <w:jc w:val="both"/>
        <w:outlineLvl w:val="0"/>
        <w:rPr>
          <w:rFonts w:ascii="Arial" w:hAnsi="Arial" w:cs="Arial"/>
          <w:sz w:val="22"/>
          <w:szCs w:val="22"/>
          <w:lang w:val="en-US"/>
        </w:rPr>
      </w:pPr>
      <w:r w:rsidRPr="00C82485">
        <w:rPr>
          <w:rFonts w:ascii="Arial" w:hAnsi="Arial" w:cs="Arial"/>
          <w:b/>
          <w:sz w:val="22"/>
          <w:szCs w:val="22"/>
          <w:u w:val="single"/>
          <w:lang w:val="en-US"/>
        </w:rPr>
        <w:t>Fees</w:t>
      </w:r>
      <w:r w:rsidR="00185ACF" w:rsidRPr="00C82485">
        <w:rPr>
          <w:rFonts w:ascii="Arial" w:hAnsi="Arial" w:cs="Arial"/>
          <w:b/>
          <w:sz w:val="22"/>
          <w:szCs w:val="22"/>
          <w:u w:val="single"/>
          <w:lang w:val="en-US"/>
        </w:rPr>
        <w:t xml:space="preserve"> &amp; Levies</w:t>
      </w:r>
    </w:p>
    <w:p w14:paraId="16382C8F" w14:textId="77777777" w:rsidR="0000369E" w:rsidRPr="00C82485" w:rsidRDefault="0000369E" w:rsidP="00DC5012">
      <w:pPr>
        <w:jc w:val="both"/>
        <w:rPr>
          <w:rFonts w:ascii="Arial" w:hAnsi="Arial" w:cs="Arial"/>
          <w:sz w:val="22"/>
          <w:szCs w:val="22"/>
          <w:lang w:val="en-US"/>
        </w:rPr>
      </w:pPr>
    </w:p>
    <w:p w14:paraId="041238A1" w14:textId="77777777" w:rsidR="0000369E" w:rsidRPr="00C82485" w:rsidRDefault="0000369E" w:rsidP="00DC5012">
      <w:pPr>
        <w:jc w:val="both"/>
        <w:rPr>
          <w:rFonts w:ascii="Arial" w:hAnsi="Arial" w:cs="Arial"/>
          <w:sz w:val="22"/>
          <w:szCs w:val="22"/>
          <w:lang w:val="en-US"/>
        </w:rPr>
      </w:pPr>
      <w:r w:rsidRPr="00C82485">
        <w:rPr>
          <w:rFonts w:ascii="Arial" w:hAnsi="Arial" w:cs="Arial"/>
          <w:sz w:val="22"/>
          <w:szCs w:val="22"/>
          <w:lang w:val="en-US"/>
        </w:rPr>
        <w:t>The Executive Committee sets fee levels each year during the budget/planning preparation process.  Fees are kept as affordable as possible, whilst ensuring the continuing viability and quality of the kindergarten service and without relying on fundraising for everyday operating expenses.</w:t>
      </w:r>
    </w:p>
    <w:p w14:paraId="4A132153" w14:textId="77777777" w:rsidR="0000369E" w:rsidRPr="00C82485" w:rsidRDefault="0000369E" w:rsidP="00DC5012">
      <w:pPr>
        <w:jc w:val="both"/>
        <w:rPr>
          <w:rFonts w:ascii="Arial" w:hAnsi="Arial" w:cs="Arial"/>
          <w:sz w:val="22"/>
          <w:szCs w:val="22"/>
          <w:lang w:val="en-US"/>
        </w:rPr>
      </w:pPr>
    </w:p>
    <w:p w14:paraId="5AF246C4" w14:textId="77777777" w:rsidR="0000369E" w:rsidRPr="00C82485" w:rsidRDefault="0000369E" w:rsidP="00DC5012">
      <w:pPr>
        <w:jc w:val="both"/>
        <w:rPr>
          <w:rFonts w:ascii="Arial" w:hAnsi="Arial" w:cs="Arial"/>
          <w:sz w:val="22"/>
          <w:szCs w:val="22"/>
          <w:lang w:val="en-US"/>
        </w:rPr>
      </w:pPr>
      <w:r w:rsidRPr="00C82485">
        <w:rPr>
          <w:rFonts w:ascii="Arial" w:hAnsi="Arial" w:cs="Arial"/>
          <w:sz w:val="22"/>
          <w:szCs w:val="22"/>
          <w:lang w:val="en-US"/>
        </w:rPr>
        <w:t>A deposit is payable on accepting a kindergarten place (</w:t>
      </w:r>
      <w:r w:rsidR="00DC5012" w:rsidRPr="00C82485">
        <w:rPr>
          <w:rFonts w:ascii="Arial" w:hAnsi="Arial" w:cs="Arial"/>
          <w:sz w:val="22"/>
          <w:szCs w:val="22"/>
          <w:lang w:val="en-US"/>
        </w:rPr>
        <w:t>i.e.</w:t>
      </w:r>
      <w:r w:rsidR="00792A68" w:rsidRPr="00C82485">
        <w:rPr>
          <w:rFonts w:ascii="Arial" w:hAnsi="Arial" w:cs="Arial"/>
          <w:sz w:val="22"/>
          <w:szCs w:val="22"/>
          <w:lang w:val="en-US"/>
        </w:rPr>
        <w:t xml:space="preserve"> confirmation of enrolment), t</w:t>
      </w:r>
      <w:r w:rsidRPr="00C82485">
        <w:rPr>
          <w:rFonts w:ascii="Arial" w:hAnsi="Arial" w:cs="Arial"/>
          <w:sz w:val="22"/>
          <w:szCs w:val="22"/>
          <w:lang w:val="en-US"/>
        </w:rPr>
        <w:t>his deposit will be deducted from the first term fees.</w:t>
      </w:r>
    </w:p>
    <w:p w14:paraId="1B91B056" w14:textId="77777777" w:rsidR="00B65753" w:rsidRPr="00C82485" w:rsidRDefault="00B65753" w:rsidP="00DC5012">
      <w:pPr>
        <w:jc w:val="both"/>
        <w:outlineLvl w:val="0"/>
        <w:rPr>
          <w:rFonts w:ascii="Arial" w:hAnsi="Arial" w:cs="Arial"/>
          <w:sz w:val="22"/>
          <w:szCs w:val="22"/>
          <w:lang w:val="en-US"/>
        </w:rPr>
      </w:pPr>
    </w:p>
    <w:p w14:paraId="3F2692A2" w14:textId="77777777" w:rsidR="0000369E" w:rsidRPr="00C82485" w:rsidRDefault="0000369E" w:rsidP="00DC5012">
      <w:pPr>
        <w:jc w:val="both"/>
        <w:outlineLvl w:val="0"/>
        <w:rPr>
          <w:rFonts w:ascii="Arial" w:hAnsi="Arial" w:cs="Arial"/>
          <w:sz w:val="22"/>
          <w:szCs w:val="22"/>
          <w:lang w:val="en-US"/>
        </w:rPr>
      </w:pPr>
      <w:r w:rsidRPr="00C82485">
        <w:rPr>
          <w:rFonts w:ascii="Arial" w:hAnsi="Arial" w:cs="Arial"/>
          <w:sz w:val="22"/>
          <w:szCs w:val="22"/>
          <w:lang w:val="en-US"/>
        </w:rPr>
        <w:t>Parents will be notified of fees due each term.</w:t>
      </w:r>
    </w:p>
    <w:p w14:paraId="45D41DF4" w14:textId="77777777" w:rsidR="0000369E" w:rsidRPr="00C82485" w:rsidRDefault="0000369E" w:rsidP="00DC5012">
      <w:pPr>
        <w:jc w:val="both"/>
        <w:rPr>
          <w:rFonts w:ascii="Arial" w:hAnsi="Arial" w:cs="Arial"/>
          <w:sz w:val="22"/>
          <w:szCs w:val="22"/>
          <w:lang w:val="en-US"/>
        </w:rPr>
      </w:pPr>
    </w:p>
    <w:p w14:paraId="758DEFF4" w14:textId="77777777" w:rsidR="0000369E" w:rsidRPr="00C82485" w:rsidRDefault="0000369E" w:rsidP="00DC5012">
      <w:pPr>
        <w:jc w:val="both"/>
        <w:rPr>
          <w:rFonts w:ascii="Arial" w:hAnsi="Arial" w:cs="Arial"/>
          <w:sz w:val="22"/>
          <w:szCs w:val="22"/>
          <w:lang w:val="en-US"/>
        </w:rPr>
      </w:pPr>
      <w:r w:rsidRPr="00C82485">
        <w:rPr>
          <w:rFonts w:ascii="Arial" w:hAnsi="Arial" w:cs="Arial"/>
          <w:sz w:val="22"/>
          <w:szCs w:val="22"/>
          <w:lang w:val="en-US"/>
        </w:rPr>
        <w:t xml:space="preserve">Fee payment is compulsory regardless of whether you are absent for part of all term </w:t>
      </w:r>
      <w:r w:rsidR="00DC5012" w:rsidRPr="00C82485">
        <w:rPr>
          <w:rFonts w:ascii="Arial" w:hAnsi="Arial" w:cs="Arial"/>
          <w:sz w:val="22"/>
          <w:szCs w:val="22"/>
          <w:lang w:val="en-US"/>
        </w:rPr>
        <w:t>i.e.</w:t>
      </w:r>
      <w:r w:rsidRPr="00C82485">
        <w:rPr>
          <w:rFonts w:ascii="Arial" w:hAnsi="Arial" w:cs="Arial"/>
          <w:sz w:val="22"/>
          <w:szCs w:val="22"/>
          <w:lang w:val="en-US"/>
        </w:rPr>
        <w:t xml:space="preserve"> overseas trip, family holidays.  This is due to the place/service being held for your child during the time.  When Groups are accepted</w:t>
      </w:r>
      <w:r w:rsidR="00D12286" w:rsidRPr="00C82485">
        <w:rPr>
          <w:rFonts w:ascii="Arial" w:hAnsi="Arial" w:cs="Arial"/>
          <w:sz w:val="22"/>
          <w:szCs w:val="22"/>
          <w:lang w:val="en-US"/>
        </w:rPr>
        <w:t xml:space="preserve"> and paid for, there are no reductions in these costs if sessions are missed </w:t>
      </w:r>
      <w:r w:rsidR="00DC5012" w:rsidRPr="00C82485">
        <w:rPr>
          <w:rFonts w:ascii="Arial" w:hAnsi="Arial" w:cs="Arial"/>
          <w:sz w:val="22"/>
          <w:szCs w:val="22"/>
          <w:lang w:val="en-US"/>
        </w:rPr>
        <w:t>i.e.</w:t>
      </w:r>
      <w:r w:rsidR="00D12286" w:rsidRPr="00C82485">
        <w:rPr>
          <w:rFonts w:ascii="Arial" w:hAnsi="Arial" w:cs="Arial"/>
          <w:sz w:val="22"/>
          <w:szCs w:val="22"/>
          <w:lang w:val="en-US"/>
        </w:rPr>
        <w:t xml:space="preserve"> holidays, sickness.  The Committee is responsible for the collection of fees and has the discretion to withdraw the kindergarten place in the event of continuing non-payment of fees.  A copy of the Fees Policy </w:t>
      </w:r>
      <w:r w:rsidR="004A15CB" w:rsidRPr="00C82485">
        <w:rPr>
          <w:rFonts w:ascii="Arial" w:hAnsi="Arial" w:cs="Arial"/>
          <w:sz w:val="22"/>
          <w:szCs w:val="22"/>
          <w:lang w:val="en-US"/>
        </w:rPr>
        <w:t>is located in the Policies Handbook at the Kinder.</w:t>
      </w:r>
    </w:p>
    <w:p w14:paraId="613B6D6F" w14:textId="77777777" w:rsidR="00D12286" w:rsidRPr="00C82485" w:rsidRDefault="00D12286" w:rsidP="00DC5012">
      <w:pPr>
        <w:jc w:val="both"/>
        <w:rPr>
          <w:rFonts w:ascii="Arial" w:hAnsi="Arial" w:cs="Arial"/>
          <w:sz w:val="22"/>
          <w:szCs w:val="22"/>
          <w:lang w:val="en-US"/>
        </w:rPr>
      </w:pPr>
    </w:p>
    <w:p w14:paraId="3FE216AA" w14:textId="113B2C57" w:rsidR="00D12286" w:rsidRPr="00C82485" w:rsidRDefault="00D12286" w:rsidP="00DC5012">
      <w:pPr>
        <w:jc w:val="both"/>
        <w:rPr>
          <w:rFonts w:ascii="Arial" w:hAnsi="Arial" w:cs="Arial"/>
          <w:sz w:val="22"/>
          <w:szCs w:val="22"/>
          <w:lang w:val="en-US"/>
        </w:rPr>
      </w:pPr>
      <w:r w:rsidRPr="00C82485">
        <w:rPr>
          <w:rFonts w:ascii="Arial" w:hAnsi="Arial" w:cs="Arial"/>
          <w:sz w:val="22"/>
          <w:szCs w:val="22"/>
          <w:lang w:val="en-US"/>
        </w:rPr>
        <w:t>Families who are holders of a Heal</w:t>
      </w:r>
      <w:r w:rsidR="0041081A" w:rsidRPr="00C82485">
        <w:rPr>
          <w:rFonts w:ascii="Arial" w:hAnsi="Arial" w:cs="Arial"/>
          <w:sz w:val="22"/>
          <w:szCs w:val="22"/>
          <w:lang w:val="en-US"/>
        </w:rPr>
        <w:t>th</w:t>
      </w:r>
      <w:r w:rsidRPr="00C82485">
        <w:rPr>
          <w:rFonts w:ascii="Arial" w:hAnsi="Arial" w:cs="Arial"/>
          <w:sz w:val="22"/>
          <w:szCs w:val="22"/>
          <w:lang w:val="en-US"/>
        </w:rPr>
        <w:t xml:space="preserve"> Car</w:t>
      </w:r>
      <w:r w:rsidR="0041081A" w:rsidRPr="00C82485">
        <w:rPr>
          <w:rFonts w:ascii="Arial" w:hAnsi="Arial" w:cs="Arial"/>
          <w:sz w:val="22"/>
          <w:szCs w:val="22"/>
          <w:lang w:val="en-US"/>
        </w:rPr>
        <w:t>e</w:t>
      </w:r>
      <w:r w:rsidRPr="00C82485">
        <w:rPr>
          <w:rFonts w:ascii="Arial" w:hAnsi="Arial" w:cs="Arial"/>
          <w:sz w:val="22"/>
          <w:szCs w:val="22"/>
          <w:lang w:val="en-US"/>
        </w:rPr>
        <w:t xml:space="preserve"> Card or Pensioner Health Benefit Card are entitled to a small amount of State Government fee relief.  Please advise the Teacher or Enrolment Officer when enrolling to receive this benefit.</w:t>
      </w:r>
    </w:p>
    <w:p w14:paraId="5F8C3B57" w14:textId="77777777" w:rsidR="00D12286" w:rsidRPr="00C82485" w:rsidRDefault="00D12286" w:rsidP="00DC5012">
      <w:pPr>
        <w:jc w:val="both"/>
        <w:rPr>
          <w:rFonts w:ascii="Arial" w:hAnsi="Arial" w:cs="Arial"/>
          <w:sz w:val="22"/>
          <w:szCs w:val="22"/>
          <w:lang w:val="en-US"/>
        </w:rPr>
      </w:pPr>
    </w:p>
    <w:p w14:paraId="21CD72AA" w14:textId="7F5A1ABB" w:rsidR="00D12286" w:rsidRPr="00C82485" w:rsidRDefault="00D12286" w:rsidP="00DC5012">
      <w:pPr>
        <w:jc w:val="both"/>
        <w:rPr>
          <w:rFonts w:ascii="Arial" w:hAnsi="Arial" w:cs="Arial"/>
          <w:sz w:val="22"/>
          <w:szCs w:val="22"/>
          <w:lang w:val="en-US"/>
        </w:rPr>
      </w:pPr>
      <w:r w:rsidRPr="00C82485">
        <w:rPr>
          <w:rFonts w:ascii="Arial" w:hAnsi="Arial" w:cs="Arial"/>
          <w:sz w:val="22"/>
          <w:szCs w:val="22"/>
          <w:lang w:val="en-US"/>
        </w:rPr>
        <w:t xml:space="preserve">In individual cases of financial </w:t>
      </w:r>
      <w:r w:rsidR="002F10D6" w:rsidRPr="00C82485">
        <w:rPr>
          <w:rFonts w:ascii="Arial" w:hAnsi="Arial" w:cs="Arial"/>
          <w:sz w:val="22"/>
          <w:szCs w:val="22"/>
          <w:lang w:val="en-US"/>
        </w:rPr>
        <w:t>hardship,</w:t>
      </w:r>
      <w:r w:rsidRPr="00C82485">
        <w:rPr>
          <w:rFonts w:ascii="Arial" w:hAnsi="Arial" w:cs="Arial"/>
          <w:sz w:val="22"/>
          <w:szCs w:val="22"/>
          <w:lang w:val="en-US"/>
        </w:rPr>
        <w:t xml:space="preserve"> the Committee will consider the need for additional special fee arrangements.  This may include paying by </w:t>
      </w:r>
      <w:r w:rsidR="00DC5012" w:rsidRPr="00C82485">
        <w:rPr>
          <w:rFonts w:ascii="Arial" w:hAnsi="Arial" w:cs="Arial"/>
          <w:sz w:val="22"/>
          <w:szCs w:val="22"/>
          <w:lang w:val="en-US"/>
        </w:rPr>
        <w:t>installments</w:t>
      </w:r>
      <w:r w:rsidRPr="00C82485">
        <w:rPr>
          <w:rFonts w:ascii="Arial" w:hAnsi="Arial" w:cs="Arial"/>
          <w:sz w:val="22"/>
          <w:szCs w:val="22"/>
          <w:lang w:val="en-US"/>
        </w:rPr>
        <w:t>, extra fee relief, or reduced rates for more than one child.  All financial discussions will be confidential.  Parents should approach the kindergarten Treasurer if they are having difficulty with fee payment to negotiate the matter as quickly as possible.</w:t>
      </w:r>
    </w:p>
    <w:p w14:paraId="61B4B979" w14:textId="77777777" w:rsidR="00185ACF" w:rsidRPr="00C82485" w:rsidRDefault="00185ACF" w:rsidP="00DC5012">
      <w:pPr>
        <w:jc w:val="both"/>
        <w:outlineLvl w:val="0"/>
        <w:rPr>
          <w:rFonts w:ascii="Arial" w:hAnsi="Arial" w:cs="Arial"/>
          <w:b/>
          <w:sz w:val="22"/>
          <w:szCs w:val="22"/>
          <w:u w:val="single"/>
          <w:lang w:val="en-US"/>
        </w:rPr>
      </w:pPr>
    </w:p>
    <w:p w14:paraId="6D3C4F5D" w14:textId="77777777" w:rsidR="00853EA7" w:rsidRDefault="00853EA7" w:rsidP="00DC5012">
      <w:pPr>
        <w:jc w:val="both"/>
        <w:rPr>
          <w:rFonts w:ascii="Arial" w:hAnsi="Arial" w:cs="Arial"/>
          <w:b/>
          <w:sz w:val="22"/>
          <w:szCs w:val="22"/>
          <w:u w:val="single"/>
          <w:lang w:val="en-US"/>
        </w:rPr>
      </w:pPr>
    </w:p>
    <w:p w14:paraId="3DBD9F04" w14:textId="77777777" w:rsidR="009E0700" w:rsidRDefault="009E0700" w:rsidP="00DC5012">
      <w:pPr>
        <w:jc w:val="both"/>
        <w:rPr>
          <w:rFonts w:ascii="Arial" w:hAnsi="Arial" w:cs="Arial"/>
          <w:sz w:val="22"/>
          <w:szCs w:val="22"/>
          <w:lang w:val="en-US"/>
        </w:rPr>
      </w:pPr>
    </w:p>
    <w:p w14:paraId="2E8A3C96" w14:textId="77777777" w:rsidR="009E0700" w:rsidRDefault="009E0700" w:rsidP="00DC5012">
      <w:pPr>
        <w:jc w:val="both"/>
        <w:rPr>
          <w:rFonts w:ascii="Arial" w:hAnsi="Arial" w:cs="Arial"/>
          <w:sz w:val="22"/>
          <w:szCs w:val="22"/>
          <w:lang w:val="en-US"/>
        </w:rPr>
      </w:pPr>
    </w:p>
    <w:p w14:paraId="0843220F" w14:textId="77777777" w:rsidR="009E0700" w:rsidRDefault="009E0700" w:rsidP="00DC5012">
      <w:pPr>
        <w:jc w:val="both"/>
        <w:rPr>
          <w:rFonts w:ascii="Arial" w:hAnsi="Arial" w:cs="Arial"/>
          <w:sz w:val="22"/>
          <w:szCs w:val="22"/>
          <w:lang w:val="en-US"/>
        </w:rPr>
      </w:pPr>
    </w:p>
    <w:p w14:paraId="127E4B94" w14:textId="77777777" w:rsidR="009E0700" w:rsidRPr="00C82485" w:rsidRDefault="009E0700" w:rsidP="00DC5012">
      <w:pPr>
        <w:jc w:val="both"/>
        <w:rPr>
          <w:rFonts w:ascii="Arial" w:hAnsi="Arial" w:cs="Arial"/>
          <w:sz w:val="22"/>
          <w:szCs w:val="22"/>
          <w:lang w:val="en-US"/>
        </w:rPr>
      </w:pPr>
    </w:p>
    <w:p w14:paraId="1226341A" w14:textId="77777777" w:rsidR="00D8455D" w:rsidRDefault="00D8455D" w:rsidP="00DC5012">
      <w:pPr>
        <w:jc w:val="both"/>
        <w:rPr>
          <w:rFonts w:ascii="Arial" w:hAnsi="Arial" w:cs="Arial"/>
          <w:sz w:val="22"/>
          <w:szCs w:val="22"/>
          <w:lang w:val="en-US"/>
        </w:rPr>
      </w:pPr>
    </w:p>
    <w:p w14:paraId="5EA979EC" w14:textId="77777777" w:rsidR="00C82485" w:rsidRDefault="00C82485" w:rsidP="00DC5012">
      <w:pPr>
        <w:jc w:val="both"/>
        <w:rPr>
          <w:rFonts w:ascii="Arial" w:hAnsi="Arial" w:cs="Arial"/>
          <w:sz w:val="22"/>
          <w:szCs w:val="22"/>
          <w:lang w:val="en-US"/>
        </w:rPr>
      </w:pPr>
    </w:p>
    <w:p w14:paraId="26B74095" w14:textId="77777777" w:rsidR="00C82485" w:rsidRDefault="00C82485" w:rsidP="00DC5012">
      <w:pPr>
        <w:jc w:val="both"/>
        <w:rPr>
          <w:rFonts w:ascii="Arial" w:hAnsi="Arial" w:cs="Arial"/>
          <w:sz w:val="22"/>
          <w:szCs w:val="22"/>
          <w:lang w:val="en-US"/>
        </w:rPr>
      </w:pPr>
    </w:p>
    <w:p w14:paraId="5F35528B" w14:textId="77777777" w:rsidR="00C82485" w:rsidRPr="00C82485" w:rsidRDefault="00C82485" w:rsidP="00DC5012">
      <w:pPr>
        <w:jc w:val="both"/>
        <w:rPr>
          <w:rFonts w:ascii="Arial" w:hAnsi="Arial" w:cs="Arial"/>
          <w:sz w:val="22"/>
          <w:szCs w:val="22"/>
          <w:lang w:val="en-US"/>
        </w:rPr>
      </w:pPr>
    </w:p>
    <w:p w14:paraId="1BAC841A" w14:textId="77777777" w:rsidR="00093FAB" w:rsidRPr="00C82485" w:rsidRDefault="00093FAB" w:rsidP="002C43AF">
      <w:pPr>
        <w:pBdr>
          <w:top w:val="single" w:sz="4" w:space="1" w:color="auto"/>
          <w:left w:val="single" w:sz="4" w:space="4" w:color="auto"/>
          <w:bottom w:val="single" w:sz="4" w:space="1" w:color="auto"/>
          <w:right w:val="single" w:sz="4" w:space="4" w:color="auto"/>
        </w:pBdr>
        <w:jc w:val="center"/>
        <w:outlineLvl w:val="0"/>
        <w:rPr>
          <w:rFonts w:ascii="Arial" w:hAnsi="Arial" w:cs="Arial"/>
          <w:b/>
          <w:sz w:val="40"/>
          <w:szCs w:val="40"/>
          <w:lang w:val="en-US"/>
        </w:rPr>
      </w:pPr>
      <w:r w:rsidRPr="00C82485">
        <w:rPr>
          <w:rFonts w:ascii="Arial" w:hAnsi="Arial" w:cs="Arial"/>
          <w:b/>
          <w:sz w:val="40"/>
          <w:szCs w:val="40"/>
          <w:lang w:val="en-US"/>
        </w:rPr>
        <w:t>Parent Participation</w:t>
      </w:r>
    </w:p>
    <w:p w14:paraId="4454989C" w14:textId="77777777" w:rsidR="00093FAB" w:rsidRPr="00C82485" w:rsidRDefault="00093FAB" w:rsidP="00DC5012">
      <w:pPr>
        <w:jc w:val="both"/>
        <w:rPr>
          <w:rFonts w:ascii="Arial" w:hAnsi="Arial" w:cs="Arial"/>
          <w:sz w:val="22"/>
          <w:szCs w:val="22"/>
          <w:lang w:val="en-US"/>
        </w:rPr>
      </w:pPr>
    </w:p>
    <w:p w14:paraId="7C6F773A" w14:textId="77777777" w:rsidR="00093FAB" w:rsidRPr="00C82485" w:rsidRDefault="00093FAB" w:rsidP="00DC5012">
      <w:pPr>
        <w:jc w:val="both"/>
        <w:rPr>
          <w:rFonts w:ascii="Arial" w:hAnsi="Arial" w:cs="Arial"/>
          <w:sz w:val="22"/>
          <w:szCs w:val="22"/>
          <w:lang w:val="en-US"/>
        </w:rPr>
      </w:pPr>
      <w:r w:rsidRPr="00C82485">
        <w:rPr>
          <w:rFonts w:ascii="Arial" w:hAnsi="Arial" w:cs="Arial"/>
          <w:sz w:val="22"/>
          <w:szCs w:val="22"/>
          <w:lang w:val="en-US"/>
        </w:rPr>
        <w:t xml:space="preserve">Community kindergartens require commitment from parents to operate successfully.  At Somerville Kindergarten, we promote open, friendly and co-operative relationships between staff and parents.  Parents are invited to visit the kindergarten and share activities with their children.  Working bees and social events are held regularly and provide an opportunity for families to actively join in </w:t>
      </w:r>
      <w:r w:rsidR="00D12BDF" w:rsidRPr="00C82485">
        <w:rPr>
          <w:rFonts w:ascii="Arial" w:hAnsi="Arial" w:cs="Arial"/>
          <w:sz w:val="22"/>
          <w:szCs w:val="22"/>
          <w:lang w:val="en-US"/>
        </w:rPr>
        <w:t xml:space="preserve">kindergarten </w:t>
      </w:r>
      <w:r w:rsidRPr="00C82485">
        <w:rPr>
          <w:rFonts w:ascii="Arial" w:hAnsi="Arial" w:cs="Arial"/>
          <w:sz w:val="22"/>
          <w:szCs w:val="22"/>
          <w:lang w:val="en-US"/>
        </w:rPr>
        <w:t>life.</w:t>
      </w:r>
    </w:p>
    <w:p w14:paraId="5B3DF51D" w14:textId="77777777" w:rsidR="001D1428" w:rsidRPr="00C82485" w:rsidRDefault="001D1428" w:rsidP="00DC5012">
      <w:pPr>
        <w:jc w:val="both"/>
        <w:outlineLvl w:val="0"/>
        <w:rPr>
          <w:rFonts w:ascii="Arial" w:hAnsi="Arial" w:cs="Arial"/>
          <w:b/>
          <w:sz w:val="22"/>
          <w:szCs w:val="22"/>
          <w:u w:val="single"/>
          <w:lang w:val="en-US"/>
        </w:rPr>
      </w:pPr>
    </w:p>
    <w:p w14:paraId="72F13BEA" w14:textId="77777777" w:rsidR="00093FAB" w:rsidRPr="00C82485" w:rsidRDefault="00093FAB" w:rsidP="00DC5012">
      <w:pPr>
        <w:jc w:val="both"/>
        <w:outlineLvl w:val="0"/>
        <w:rPr>
          <w:rFonts w:ascii="Arial" w:hAnsi="Arial" w:cs="Arial"/>
          <w:sz w:val="22"/>
          <w:szCs w:val="22"/>
          <w:lang w:val="en-US"/>
        </w:rPr>
      </w:pPr>
      <w:r w:rsidRPr="00C82485">
        <w:rPr>
          <w:rFonts w:ascii="Arial" w:hAnsi="Arial" w:cs="Arial"/>
          <w:b/>
          <w:sz w:val="22"/>
          <w:szCs w:val="22"/>
          <w:u w:val="single"/>
          <w:lang w:val="en-US"/>
        </w:rPr>
        <w:t>Committee</w:t>
      </w:r>
    </w:p>
    <w:p w14:paraId="2B946CCE" w14:textId="77777777" w:rsidR="00093FAB" w:rsidRPr="00C82485" w:rsidRDefault="00093FAB" w:rsidP="00DC5012">
      <w:pPr>
        <w:jc w:val="both"/>
        <w:rPr>
          <w:rFonts w:ascii="Arial" w:hAnsi="Arial" w:cs="Arial"/>
          <w:sz w:val="22"/>
          <w:szCs w:val="22"/>
          <w:lang w:val="en-US"/>
        </w:rPr>
      </w:pPr>
    </w:p>
    <w:p w14:paraId="781EEAC8" w14:textId="77777777" w:rsidR="00093FAB" w:rsidRPr="00C82485" w:rsidRDefault="00093FAB" w:rsidP="00DC5012">
      <w:pPr>
        <w:jc w:val="both"/>
        <w:rPr>
          <w:rFonts w:ascii="Arial" w:hAnsi="Arial" w:cs="Arial"/>
          <w:sz w:val="22"/>
          <w:szCs w:val="22"/>
          <w:lang w:val="en-US"/>
        </w:rPr>
      </w:pPr>
      <w:r w:rsidRPr="00C82485">
        <w:rPr>
          <w:rFonts w:ascii="Arial" w:hAnsi="Arial" w:cs="Arial"/>
          <w:sz w:val="22"/>
          <w:szCs w:val="22"/>
          <w:lang w:val="en-US"/>
        </w:rPr>
        <w:t xml:space="preserve">Parents can participate in the decision-making and operation of the </w:t>
      </w:r>
      <w:r w:rsidR="00D12BDF" w:rsidRPr="00C82485">
        <w:rPr>
          <w:rFonts w:ascii="Arial" w:hAnsi="Arial" w:cs="Arial"/>
          <w:sz w:val="22"/>
          <w:szCs w:val="22"/>
          <w:lang w:val="en-US"/>
        </w:rPr>
        <w:t xml:space="preserve">kindergarten </w:t>
      </w:r>
      <w:r w:rsidRPr="00C82485">
        <w:rPr>
          <w:rFonts w:ascii="Arial" w:hAnsi="Arial" w:cs="Arial"/>
          <w:sz w:val="22"/>
          <w:szCs w:val="22"/>
          <w:lang w:val="en-US"/>
        </w:rPr>
        <w:t xml:space="preserve">by joining the Committee of Management.  An Executive Committee and Management Committee run Somerville Kindergarten.  The Executive Committee is responsible for the financial management of the kinder.  The </w:t>
      </w:r>
      <w:r w:rsidR="000615B9" w:rsidRPr="00C82485">
        <w:rPr>
          <w:rFonts w:ascii="Arial" w:hAnsi="Arial" w:cs="Arial"/>
          <w:sz w:val="22"/>
          <w:szCs w:val="22"/>
          <w:lang w:val="en-US"/>
        </w:rPr>
        <w:t>Committees</w:t>
      </w:r>
      <w:r w:rsidRPr="00C82485">
        <w:rPr>
          <w:rFonts w:ascii="Arial" w:hAnsi="Arial" w:cs="Arial"/>
          <w:sz w:val="22"/>
          <w:szCs w:val="22"/>
          <w:lang w:val="en-US"/>
        </w:rPr>
        <w:t xml:space="preserve"> are made up of parents whose children are attending the</w:t>
      </w:r>
      <w:r w:rsidR="00DC5012" w:rsidRPr="00C82485">
        <w:rPr>
          <w:rFonts w:ascii="Arial" w:hAnsi="Arial" w:cs="Arial"/>
          <w:sz w:val="22"/>
          <w:szCs w:val="22"/>
          <w:lang w:val="en-US"/>
        </w:rPr>
        <w:t xml:space="preserve"> </w:t>
      </w:r>
      <w:r w:rsidR="00D12BDF" w:rsidRPr="00C82485">
        <w:rPr>
          <w:rFonts w:ascii="Arial" w:hAnsi="Arial" w:cs="Arial"/>
          <w:sz w:val="22"/>
          <w:szCs w:val="22"/>
          <w:lang w:val="en-US"/>
        </w:rPr>
        <w:t xml:space="preserve">kindergarten </w:t>
      </w:r>
      <w:r w:rsidRPr="00C82485">
        <w:rPr>
          <w:rFonts w:ascii="Arial" w:hAnsi="Arial" w:cs="Arial"/>
          <w:sz w:val="22"/>
          <w:szCs w:val="22"/>
          <w:lang w:val="en-US"/>
        </w:rPr>
        <w:t xml:space="preserve">and the teachers of the kinder.  Participating in the Committee is a wonderful opportunity to have a say in the running of the </w:t>
      </w:r>
      <w:r w:rsidR="00D12BDF" w:rsidRPr="00C82485">
        <w:rPr>
          <w:rFonts w:ascii="Arial" w:hAnsi="Arial" w:cs="Arial"/>
          <w:sz w:val="22"/>
          <w:szCs w:val="22"/>
          <w:lang w:val="en-US"/>
        </w:rPr>
        <w:t xml:space="preserve">kindergarten </w:t>
      </w:r>
      <w:r w:rsidRPr="00C82485">
        <w:rPr>
          <w:rFonts w:ascii="Arial" w:hAnsi="Arial" w:cs="Arial"/>
          <w:sz w:val="22"/>
          <w:szCs w:val="22"/>
          <w:lang w:val="en-US"/>
        </w:rPr>
        <w:t>whilst meeting a wide range of other parents and making gr</w:t>
      </w:r>
      <w:r w:rsidR="003E1778" w:rsidRPr="00C82485">
        <w:rPr>
          <w:rFonts w:ascii="Arial" w:hAnsi="Arial" w:cs="Arial"/>
          <w:sz w:val="22"/>
          <w:szCs w:val="22"/>
          <w:lang w:val="en-US"/>
        </w:rPr>
        <w:t>eat friends.</w:t>
      </w:r>
    </w:p>
    <w:p w14:paraId="5521F397" w14:textId="77777777" w:rsidR="00185ACF" w:rsidRPr="00C82485" w:rsidRDefault="00185ACF" w:rsidP="00DC5012">
      <w:pPr>
        <w:jc w:val="both"/>
        <w:rPr>
          <w:rFonts w:ascii="Arial" w:hAnsi="Arial" w:cs="Arial"/>
          <w:sz w:val="22"/>
          <w:szCs w:val="22"/>
          <w:lang w:val="en-US"/>
        </w:rPr>
      </w:pPr>
    </w:p>
    <w:p w14:paraId="128AC84B" w14:textId="77777777" w:rsidR="00687B04" w:rsidRPr="00C82485" w:rsidRDefault="00687B04" w:rsidP="00DC5012">
      <w:pPr>
        <w:jc w:val="both"/>
        <w:outlineLvl w:val="0"/>
        <w:rPr>
          <w:rFonts w:ascii="Arial" w:hAnsi="Arial" w:cs="Arial"/>
          <w:sz w:val="22"/>
          <w:szCs w:val="22"/>
          <w:lang w:val="en-US"/>
        </w:rPr>
      </w:pPr>
      <w:r w:rsidRPr="00C82485">
        <w:rPr>
          <w:rFonts w:ascii="Arial" w:hAnsi="Arial" w:cs="Arial"/>
          <w:b/>
          <w:sz w:val="22"/>
          <w:szCs w:val="22"/>
          <w:u w:val="single"/>
          <w:lang w:val="en-US"/>
        </w:rPr>
        <w:t>Special Events/Fundraising</w:t>
      </w:r>
    </w:p>
    <w:p w14:paraId="71328FF4" w14:textId="77777777" w:rsidR="00687B04" w:rsidRPr="00C82485" w:rsidRDefault="00687B04" w:rsidP="00DC5012">
      <w:pPr>
        <w:jc w:val="both"/>
        <w:rPr>
          <w:rFonts w:ascii="Arial" w:hAnsi="Arial" w:cs="Arial"/>
          <w:sz w:val="22"/>
          <w:szCs w:val="22"/>
          <w:lang w:val="en-US"/>
        </w:rPr>
      </w:pPr>
    </w:p>
    <w:p w14:paraId="3BC97203" w14:textId="77777777" w:rsidR="00687B04" w:rsidRPr="00C82485" w:rsidRDefault="00687B04" w:rsidP="00DC5012">
      <w:pPr>
        <w:jc w:val="both"/>
        <w:rPr>
          <w:rFonts w:ascii="Arial" w:hAnsi="Arial" w:cs="Arial"/>
          <w:sz w:val="22"/>
          <w:szCs w:val="22"/>
          <w:lang w:val="en-US"/>
        </w:rPr>
      </w:pPr>
      <w:r w:rsidRPr="00C82485">
        <w:rPr>
          <w:rFonts w:ascii="Arial" w:hAnsi="Arial" w:cs="Arial"/>
          <w:sz w:val="22"/>
          <w:szCs w:val="22"/>
          <w:lang w:val="en-US"/>
        </w:rPr>
        <w:t xml:space="preserve">At Somerville Kindergarten, we actively encourage all families to participate in a range of special events.  The aim of the special events is to promote children’s friendship groups, parental friendships, community and lasting memories of </w:t>
      </w:r>
      <w:r w:rsidR="00D12BDF" w:rsidRPr="00C82485">
        <w:rPr>
          <w:rFonts w:ascii="Arial" w:hAnsi="Arial" w:cs="Arial"/>
          <w:sz w:val="22"/>
          <w:szCs w:val="22"/>
          <w:lang w:val="en-US"/>
        </w:rPr>
        <w:t xml:space="preserve">kindergarten </w:t>
      </w:r>
      <w:r w:rsidRPr="00C82485">
        <w:rPr>
          <w:rFonts w:ascii="Arial" w:hAnsi="Arial" w:cs="Arial"/>
          <w:sz w:val="22"/>
          <w:szCs w:val="22"/>
          <w:lang w:val="en-US"/>
        </w:rPr>
        <w:t>life.</w:t>
      </w:r>
    </w:p>
    <w:p w14:paraId="3A27A5FF" w14:textId="77777777" w:rsidR="00687B04" w:rsidRPr="00C82485" w:rsidRDefault="00687B04" w:rsidP="00DC5012">
      <w:pPr>
        <w:jc w:val="both"/>
        <w:rPr>
          <w:rFonts w:ascii="Arial" w:hAnsi="Arial" w:cs="Arial"/>
          <w:sz w:val="22"/>
          <w:szCs w:val="22"/>
          <w:lang w:val="en-US"/>
        </w:rPr>
      </w:pPr>
    </w:p>
    <w:p w14:paraId="1E17F75D" w14:textId="77777777" w:rsidR="00BD6AD1" w:rsidRPr="00C82485" w:rsidRDefault="00687B04" w:rsidP="00DC5012">
      <w:pPr>
        <w:jc w:val="both"/>
        <w:rPr>
          <w:rFonts w:ascii="Arial" w:hAnsi="Arial" w:cs="Arial"/>
          <w:sz w:val="22"/>
          <w:szCs w:val="22"/>
          <w:lang w:val="en-US"/>
        </w:rPr>
      </w:pPr>
      <w:r w:rsidRPr="00C82485">
        <w:rPr>
          <w:rFonts w:ascii="Arial" w:hAnsi="Arial" w:cs="Arial"/>
          <w:sz w:val="22"/>
          <w:szCs w:val="22"/>
          <w:lang w:val="en-US"/>
        </w:rPr>
        <w:t xml:space="preserve">The </w:t>
      </w:r>
      <w:r w:rsidR="00D12BDF" w:rsidRPr="00C82485">
        <w:rPr>
          <w:rFonts w:ascii="Arial" w:hAnsi="Arial" w:cs="Arial"/>
          <w:sz w:val="22"/>
          <w:szCs w:val="22"/>
          <w:lang w:val="en-US"/>
        </w:rPr>
        <w:t>kindergarten cannot</w:t>
      </w:r>
      <w:r w:rsidRPr="00C82485">
        <w:rPr>
          <w:rFonts w:ascii="Arial" w:hAnsi="Arial" w:cs="Arial"/>
          <w:sz w:val="22"/>
          <w:szCs w:val="22"/>
          <w:lang w:val="en-US"/>
        </w:rPr>
        <w:t xml:space="preserve"> function without some level of fundraising and therefore a few targeted fundraising events are arranged where parent participation is essential, such as c</w:t>
      </w:r>
      <w:r w:rsidR="003E1778" w:rsidRPr="00C82485">
        <w:rPr>
          <w:rFonts w:ascii="Arial" w:hAnsi="Arial" w:cs="Arial"/>
          <w:sz w:val="22"/>
          <w:szCs w:val="22"/>
          <w:lang w:val="en-US"/>
        </w:rPr>
        <w:t>hocolate drives, sausage sizzle</w:t>
      </w:r>
      <w:r w:rsidRPr="00C82485">
        <w:rPr>
          <w:rFonts w:ascii="Arial" w:hAnsi="Arial" w:cs="Arial"/>
          <w:sz w:val="22"/>
          <w:szCs w:val="22"/>
          <w:lang w:val="en-US"/>
        </w:rPr>
        <w:t xml:space="preserve"> at </w:t>
      </w:r>
      <w:r w:rsidR="00185ACF" w:rsidRPr="00C82485">
        <w:rPr>
          <w:rFonts w:ascii="Arial" w:hAnsi="Arial" w:cs="Arial"/>
          <w:sz w:val="22"/>
          <w:szCs w:val="22"/>
          <w:lang w:val="en-US"/>
        </w:rPr>
        <w:t>Bunning</w:t>
      </w:r>
      <w:r w:rsidR="003E1778" w:rsidRPr="00C82485">
        <w:rPr>
          <w:rFonts w:ascii="Arial" w:hAnsi="Arial" w:cs="Arial"/>
          <w:sz w:val="22"/>
          <w:szCs w:val="22"/>
          <w:lang w:val="en-US"/>
        </w:rPr>
        <w:t>s</w:t>
      </w:r>
      <w:r w:rsidR="00185ACF" w:rsidRPr="00C82485">
        <w:rPr>
          <w:rFonts w:ascii="Arial" w:hAnsi="Arial" w:cs="Arial"/>
          <w:sz w:val="22"/>
          <w:szCs w:val="22"/>
          <w:lang w:val="en-US"/>
        </w:rPr>
        <w:t xml:space="preserve"> and the Trivia Night!</w:t>
      </w:r>
      <w:r w:rsidRPr="00C82485">
        <w:rPr>
          <w:rFonts w:ascii="Arial" w:hAnsi="Arial" w:cs="Arial"/>
          <w:sz w:val="22"/>
          <w:szCs w:val="22"/>
          <w:lang w:val="en-US"/>
        </w:rPr>
        <w:t xml:space="preserve"> Fundraising in the past has assisted the </w:t>
      </w:r>
      <w:r w:rsidR="00D12BDF" w:rsidRPr="00C82485">
        <w:rPr>
          <w:rFonts w:ascii="Arial" w:hAnsi="Arial" w:cs="Arial"/>
          <w:sz w:val="22"/>
          <w:szCs w:val="22"/>
          <w:lang w:val="en-US"/>
        </w:rPr>
        <w:t xml:space="preserve">kindergarten </w:t>
      </w:r>
      <w:r w:rsidRPr="00C82485">
        <w:rPr>
          <w:rFonts w:ascii="Arial" w:hAnsi="Arial" w:cs="Arial"/>
          <w:sz w:val="22"/>
          <w:szCs w:val="22"/>
          <w:lang w:val="en-US"/>
        </w:rPr>
        <w:t xml:space="preserve">to install a new playground, </w:t>
      </w:r>
      <w:r w:rsidR="00DC5012" w:rsidRPr="00C82485">
        <w:rPr>
          <w:rFonts w:ascii="Arial" w:hAnsi="Arial" w:cs="Arial"/>
          <w:sz w:val="22"/>
          <w:szCs w:val="22"/>
          <w:lang w:val="en-US"/>
        </w:rPr>
        <w:t>shade sails</w:t>
      </w:r>
      <w:r w:rsidR="00BD6AD1" w:rsidRPr="00C82485">
        <w:rPr>
          <w:rFonts w:ascii="Arial" w:hAnsi="Arial" w:cs="Arial"/>
          <w:sz w:val="22"/>
          <w:szCs w:val="22"/>
          <w:lang w:val="en-US"/>
        </w:rPr>
        <w:t>, new furniture.</w:t>
      </w:r>
    </w:p>
    <w:p w14:paraId="18796874" w14:textId="77777777" w:rsidR="005243BD" w:rsidRPr="00C82485" w:rsidRDefault="005243BD" w:rsidP="00DC5012">
      <w:pPr>
        <w:jc w:val="both"/>
        <w:rPr>
          <w:rFonts w:ascii="Arial" w:hAnsi="Arial" w:cs="Arial"/>
          <w:sz w:val="22"/>
          <w:szCs w:val="22"/>
          <w:lang w:val="en-US"/>
        </w:rPr>
      </w:pPr>
    </w:p>
    <w:p w14:paraId="04A8F06D" w14:textId="77777777" w:rsidR="005608D1" w:rsidRDefault="005608D1" w:rsidP="00DC5012">
      <w:pPr>
        <w:jc w:val="both"/>
        <w:rPr>
          <w:rFonts w:ascii="Arial" w:hAnsi="Arial" w:cs="Arial"/>
          <w:sz w:val="22"/>
          <w:szCs w:val="22"/>
          <w:lang w:val="en-US"/>
        </w:rPr>
      </w:pPr>
    </w:p>
    <w:p w14:paraId="601C479C" w14:textId="77777777" w:rsidR="004B7706" w:rsidRDefault="004B7706" w:rsidP="00DC5012">
      <w:pPr>
        <w:jc w:val="both"/>
        <w:rPr>
          <w:rFonts w:ascii="Arial" w:hAnsi="Arial" w:cs="Arial"/>
          <w:sz w:val="22"/>
          <w:szCs w:val="22"/>
          <w:lang w:val="en-US"/>
        </w:rPr>
      </w:pPr>
    </w:p>
    <w:p w14:paraId="37F4067C" w14:textId="77777777" w:rsidR="004B7706" w:rsidRPr="00C82485" w:rsidRDefault="004B7706" w:rsidP="00DC5012">
      <w:pPr>
        <w:jc w:val="both"/>
        <w:rPr>
          <w:rFonts w:ascii="Arial" w:hAnsi="Arial" w:cs="Arial"/>
          <w:sz w:val="22"/>
          <w:szCs w:val="22"/>
          <w:lang w:val="en-US"/>
        </w:rPr>
      </w:pPr>
    </w:p>
    <w:p w14:paraId="27A9A295" w14:textId="77777777" w:rsidR="00D13019" w:rsidRPr="00C82485" w:rsidRDefault="00D13019" w:rsidP="00DC5012">
      <w:pPr>
        <w:jc w:val="both"/>
        <w:rPr>
          <w:rFonts w:ascii="Arial" w:hAnsi="Arial" w:cs="Arial"/>
          <w:sz w:val="22"/>
          <w:szCs w:val="22"/>
          <w:lang w:val="en-US"/>
        </w:rPr>
      </w:pPr>
    </w:p>
    <w:p w14:paraId="31CEF84F" w14:textId="03C60871" w:rsidR="005608D1" w:rsidRPr="002C43AF" w:rsidRDefault="005608D1" w:rsidP="005608D1">
      <w:pPr>
        <w:pBdr>
          <w:top w:val="single" w:sz="4" w:space="1" w:color="auto"/>
          <w:left w:val="single" w:sz="4" w:space="4" w:color="auto"/>
          <w:bottom w:val="single" w:sz="4" w:space="1" w:color="auto"/>
          <w:right w:val="single" w:sz="4" w:space="4" w:color="auto"/>
        </w:pBdr>
        <w:jc w:val="center"/>
        <w:outlineLvl w:val="0"/>
        <w:rPr>
          <w:rFonts w:ascii="Arial" w:hAnsi="Arial" w:cs="Arial"/>
          <w:b/>
          <w:sz w:val="40"/>
          <w:szCs w:val="40"/>
          <w:lang w:val="en-US"/>
        </w:rPr>
      </w:pPr>
      <w:r w:rsidRPr="002C43AF">
        <w:rPr>
          <w:rFonts w:ascii="Arial" w:hAnsi="Arial" w:cs="Arial"/>
          <w:b/>
          <w:sz w:val="40"/>
          <w:szCs w:val="40"/>
          <w:lang w:val="en-US"/>
        </w:rPr>
        <w:t>Term Dates 20</w:t>
      </w:r>
      <w:r w:rsidR="0014559E">
        <w:rPr>
          <w:rFonts w:ascii="Arial" w:hAnsi="Arial" w:cs="Arial"/>
          <w:b/>
          <w:sz w:val="40"/>
          <w:szCs w:val="40"/>
          <w:lang w:val="en-US"/>
        </w:rPr>
        <w:t>2</w:t>
      </w:r>
      <w:r w:rsidR="00FD76CD">
        <w:rPr>
          <w:rFonts w:ascii="Arial" w:hAnsi="Arial" w:cs="Arial"/>
          <w:b/>
          <w:sz w:val="40"/>
          <w:szCs w:val="40"/>
          <w:lang w:val="en-US"/>
        </w:rPr>
        <w:t>2</w:t>
      </w:r>
    </w:p>
    <w:p w14:paraId="6C18C1CB" w14:textId="77777777" w:rsidR="005608D1" w:rsidRDefault="005608D1" w:rsidP="005608D1">
      <w:pPr>
        <w:jc w:val="center"/>
        <w:outlineLvl w:val="0"/>
        <w:rPr>
          <w:rFonts w:ascii="Arial" w:hAnsi="Arial" w:cs="Arial"/>
          <w:b/>
          <w:sz w:val="28"/>
          <w:szCs w:val="28"/>
          <w:lang w:val="en-US"/>
        </w:rPr>
      </w:pPr>
    </w:p>
    <w:p w14:paraId="0CCF7373" w14:textId="341FD8F3" w:rsidR="005608D1" w:rsidRPr="008B5AE5" w:rsidRDefault="005608D1" w:rsidP="005608D1">
      <w:pPr>
        <w:spacing w:after="240"/>
        <w:ind w:firstLine="720"/>
        <w:outlineLvl w:val="0"/>
        <w:rPr>
          <w:rFonts w:ascii="Arial" w:hAnsi="Arial" w:cs="Arial"/>
          <w:lang w:val="en-US"/>
        </w:rPr>
      </w:pPr>
      <w:r w:rsidRPr="008B5AE5">
        <w:rPr>
          <w:rFonts w:ascii="Arial" w:hAnsi="Arial" w:cs="Arial"/>
          <w:lang w:val="en-US"/>
        </w:rPr>
        <w:t xml:space="preserve">Term 1 – </w:t>
      </w:r>
      <w:r w:rsidR="006542DF">
        <w:rPr>
          <w:rFonts w:ascii="Arial" w:hAnsi="Arial" w:cs="Arial"/>
          <w:lang w:val="en-US"/>
        </w:rPr>
        <w:tab/>
      </w:r>
      <w:r w:rsidR="00FD76CD">
        <w:rPr>
          <w:rFonts w:ascii="Arial" w:hAnsi="Arial" w:cs="Arial"/>
          <w:lang w:val="en-US"/>
        </w:rPr>
        <w:t>Monday</w:t>
      </w:r>
      <w:r w:rsidR="00CA7CCC">
        <w:rPr>
          <w:rFonts w:ascii="Arial" w:hAnsi="Arial" w:cs="Arial"/>
          <w:lang w:val="en-US"/>
        </w:rPr>
        <w:t xml:space="preserve"> </w:t>
      </w:r>
      <w:r w:rsidR="00FD76CD">
        <w:rPr>
          <w:rFonts w:ascii="Arial" w:hAnsi="Arial" w:cs="Arial"/>
          <w:lang w:val="en-US"/>
        </w:rPr>
        <w:t>31</w:t>
      </w:r>
      <w:r w:rsidR="00FD76CD">
        <w:rPr>
          <w:rFonts w:ascii="Arial" w:hAnsi="Arial" w:cs="Arial"/>
          <w:vertAlign w:val="superscript"/>
          <w:lang w:val="en-US"/>
        </w:rPr>
        <w:t>st</w:t>
      </w:r>
      <w:r w:rsidR="00B22CFE">
        <w:rPr>
          <w:rFonts w:ascii="Arial" w:hAnsi="Arial" w:cs="Arial"/>
          <w:lang w:val="en-US"/>
        </w:rPr>
        <w:t xml:space="preserve"> </w:t>
      </w:r>
      <w:r>
        <w:rPr>
          <w:rFonts w:ascii="Arial" w:hAnsi="Arial" w:cs="Arial"/>
          <w:lang w:val="en-US"/>
        </w:rPr>
        <w:t>January</w:t>
      </w:r>
      <w:r w:rsidRPr="008B5AE5">
        <w:rPr>
          <w:rFonts w:ascii="Arial" w:hAnsi="Arial" w:cs="Arial"/>
          <w:lang w:val="en-US"/>
        </w:rPr>
        <w:t xml:space="preserve"> – </w:t>
      </w:r>
      <w:r w:rsidR="00FD76CD">
        <w:rPr>
          <w:rFonts w:ascii="Arial" w:hAnsi="Arial" w:cs="Arial"/>
          <w:lang w:val="en-US"/>
        </w:rPr>
        <w:t>Friday</w:t>
      </w:r>
      <w:r w:rsidR="0014559E">
        <w:rPr>
          <w:rFonts w:ascii="Arial" w:hAnsi="Arial" w:cs="Arial"/>
          <w:lang w:val="en-US"/>
        </w:rPr>
        <w:t xml:space="preserve"> </w:t>
      </w:r>
      <w:r w:rsidR="00FD76CD">
        <w:rPr>
          <w:rFonts w:ascii="Arial" w:hAnsi="Arial" w:cs="Arial"/>
          <w:lang w:val="en-US"/>
        </w:rPr>
        <w:t>8th</w:t>
      </w:r>
      <w:r w:rsidR="0005441E">
        <w:rPr>
          <w:rFonts w:ascii="Arial" w:hAnsi="Arial" w:cs="Arial"/>
          <w:lang w:val="en-US"/>
        </w:rPr>
        <w:t xml:space="preserve"> April</w:t>
      </w:r>
    </w:p>
    <w:p w14:paraId="0D8CA912" w14:textId="3FE4DD48" w:rsidR="005608D1" w:rsidRPr="008B5AE5" w:rsidRDefault="005608D1" w:rsidP="005608D1">
      <w:pPr>
        <w:spacing w:after="240"/>
        <w:ind w:firstLine="720"/>
        <w:outlineLvl w:val="0"/>
        <w:rPr>
          <w:rFonts w:ascii="Arial" w:hAnsi="Arial" w:cs="Arial"/>
          <w:lang w:val="en-US"/>
        </w:rPr>
      </w:pPr>
      <w:r w:rsidRPr="008B5AE5">
        <w:rPr>
          <w:rFonts w:ascii="Arial" w:hAnsi="Arial" w:cs="Arial"/>
          <w:lang w:val="en-US"/>
        </w:rPr>
        <w:t>Term 2 –</w:t>
      </w:r>
      <w:r>
        <w:rPr>
          <w:rFonts w:ascii="Arial" w:hAnsi="Arial" w:cs="Arial"/>
          <w:lang w:val="en-US"/>
        </w:rPr>
        <w:tab/>
      </w:r>
      <w:r w:rsidR="00FD76CD">
        <w:rPr>
          <w:rFonts w:ascii="Arial" w:hAnsi="Arial" w:cs="Arial"/>
          <w:lang w:val="en-US"/>
        </w:rPr>
        <w:t>Tuesday</w:t>
      </w:r>
      <w:r w:rsidR="0014559E">
        <w:rPr>
          <w:rFonts w:ascii="Arial" w:hAnsi="Arial" w:cs="Arial"/>
          <w:lang w:val="en-US"/>
        </w:rPr>
        <w:t xml:space="preserve"> </w:t>
      </w:r>
      <w:r w:rsidR="00FD76CD">
        <w:rPr>
          <w:rFonts w:ascii="Arial" w:hAnsi="Arial" w:cs="Arial"/>
          <w:lang w:val="en-US"/>
        </w:rPr>
        <w:t>26</w:t>
      </w:r>
      <w:r w:rsidR="00FD76CD" w:rsidRPr="00FD76CD">
        <w:rPr>
          <w:rFonts w:ascii="Arial" w:hAnsi="Arial" w:cs="Arial"/>
          <w:vertAlign w:val="superscript"/>
          <w:lang w:val="en-US"/>
        </w:rPr>
        <w:t>th</w:t>
      </w:r>
      <w:r w:rsidR="00FD76CD">
        <w:rPr>
          <w:rFonts w:ascii="Arial" w:hAnsi="Arial" w:cs="Arial"/>
          <w:lang w:val="en-US"/>
        </w:rPr>
        <w:t xml:space="preserve"> April</w:t>
      </w:r>
      <w:r w:rsidR="00F76EEA">
        <w:rPr>
          <w:rFonts w:ascii="Arial" w:hAnsi="Arial" w:cs="Arial"/>
          <w:lang w:val="en-US"/>
        </w:rPr>
        <w:t xml:space="preserve"> - F</w:t>
      </w:r>
      <w:r w:rsidR="00A078E1">
        <w:rPr>
          <w:rFonts w:ascii="Arial" w:hAnsi="Arial" w:cs="Arial"/>
          <w:lang w:val="en-US"/>
        </w:rPr>
        <w:t xml:space="preserve">riday </w:t>
      </w:r>
      <w:r w:rsidR="00B22CFE">
        <w:rPr>
          <w:rFonts w:ascii="Arial" w:hAnsi="Arial" w:cs="Arial"/>
          <w:lang w:val="en-US"/>
        </w:rPr>
        <w:t>2</w:t>
      </w:r>
      <w:r w:rsidR="00FD76CD">
        <w:rPr>
          <w:rFonts w:ascii="Arial" w:hAnsi="Arial" w:cs="Arial"/>
          <w:lang w:val="en-US"/>
        </w:rPr>
        <w:t>4</w:t>
      </w:r>
      <w:r w:rsidR="0005441E">
        <w:rPr>
          <w:rFonts w:ascii="Arial" w:hAnsi="Arial" w:cs="Arial"/>
          <w:lang w:val="en-US"/>
        </w:rPr>
        <w:t>th</w:t>
      </w:r>
      <w:r>
        <w:rPr>
          <w:rFonts w:ascii="Arial" w:hAnsi="Arial" w:cs="Arial"/>
          <w:lang w:val="en-US"/>
        </w:rPr>
        <w:t xml:space="preserve"> June</w:t>
      </w:r>
    </w:p>
    <w:p w14:paraId="683EC40B" w14:textId="30C1B69C" w:rsidR="005608D1" w:rsidRPr="008B5AE5" w:rsidRDefault="005608D1" w:rsidP="005608D1">
      <w:pPr>
        <w:spacing w:after="240"/>
        <w:ind w:firstLine="720"/>
        <w:outlineLvl w:val="0"/>
        <w:rPr>
          <w:rFonts w:ascii="Arial" w:hAnsi="Arial" w:cs="Arial"/>
          <w:lang w:val="en-US"/>
        </w:rPr>
      </w:pPr>
      <w:r w:rsidRPr="008B5AE5">
        <w:rPr>
          <w:rFonts w:ascii="Arial" w:hAnsi="Arial" w:cs="Arial"/>
          <w:lang w:val="en-US"/>
        </w:rPr>
        <w:t xml:space="preserve">Term 3 – </w:t>
      </w:r>
      <w:r>
        <w:rPr>
          <w:rFonts w:ascii="Arial" w:hAnsi="Arial" w:cs="Arial"/>
          <w:lang w:val="en-US"/>
        </w:rPr>
        <w:tab/>
      </w:r>
      <w:r w:rsidR="00A078E1">
        <w:rPr>
          <w:rFonts w:ascii="Arial" w:hAnsi="Arial" w:cs="Arial"/>
          <w:lang w:val="en-US"/>
        </w:rPr>
        <w:t xml:space="preserve">Monday </w:t>
      </w:r>
      <w:r w:rsidR="006542DF">
        <w:rPr>
          <w:rFonts w:ascii="Arial" w:hAnsi="Arial" w:cs="Arial"/>
          <w:lang w:val="en-US"/>
        </w:rPr>
        <w:t>1</w:t>
      </w:r>
      <w:r w:rsidR="00FD76CD">
        <w:rPr>
          <w:rFonts w:ascii="Arial" w:hAnsi="Arial" w:cs="Arial"/>
          <w:lang w:val="en-US"/>
        </w:rPr>
        <w:t>1</w:t>
      </w:r>
      <w:r w:rsidRPr="00626942">
        <w:rPr>
          <w:rFonts w:ascii="Arial" w:hAnsi="Arial" w:cs="Arial"/>
          <w:vertAlign w:val="superscript"/>
          <w:lang w:val="en-US"/>
        </w:rPr>
        <w:t>th</w:t>
      </w:r>
      <w:r>
        <w:rPr>
          <w:rFonts w:ascii="Arial" w:hAnsi="Arial" w:cs="Arial"/>
          <w:lang w:val="en-US"/>
        </w:rPr>
        <w:t xml:space="preserve"> July </w:t>
      </w:r>
      <w:r w:rsidRPr="008B5AE5">
        <w:rPr>
          <w:rFonts w:ascii="Arial" w:hAnsi="Arial" w:cs="Arial"/>
          <w:lang w:val="en-US"/>
        </w:rPr>
        <w:t xml:space="preserve">– </w:t>
      </w:r>
      <w:r w:rsidR="00A078E1">
        <w:rPr>
          <w:rFonts w:ascii="Arial" w:hAnsi="Arial" w:cs="Arial"/>
          <w:lang w:val="en-US"/>
        </w:rPr>
        <w:t xml:space="preserve">Friday </w:t>
      </w:r>
      <w:r w:rsidR="0014559E">
        <w:rPr>
          <w:rFonts w:ascii="Arial" w:hAnsi="Arial" w:cs="Arial"/>
          <w:lang w:val="en-US"/>
        </w:rPr>
        <w:t>1</w:t>
      </w:r>
      <w:r w:rsidR="00FD76CD">
        <w:rPr>
          <w:rFonts w:ascii="Arial" w:hAnsi="Arial" w:cs="Arial"/>
          <w:lang w:val="en-US"/>
        </w:rPr>
        <w:t>6</w:t>
      </w:r>
      <w:r w:rsidR="008D4A92" w:rsidRPr="008D4A92">
        <w:rPr>
          <w:rFonts w:ascii="Arial" w:hAnsi="Arial" w:cs="Arial"/>
          <w:vertAlign w:val="superscript"/>
          <w:lang w:val="en-US"/>
        </w:rPr>
        <w:t>th</w:t>
      </w:r>
      <w:r w:rsidR="008D4A92">
        <w:rPr>
          <w:rFonts w:ascii="Arial" w:hAnsi="Arial" w:cs="Arial"/>
          <w:lang w:val="en-US"/>
        </w:rPr>
        <w:t xml:space="preserve"> </w:t>
      </w:r>
      <w:r>
        <w:rPr>
          <w:rFonts w:ascii="Arial" w:hAnsi="Arial" w:cs="Arial"/>
          <w:lang w:val="en-US"/>
        </w:rPr>
        <w:t>September</w:t>
      </w:r>
    </w:p>
    <w:p w14:paraId="4AF3D627" w14:textId="359E5503" w:rsidR="005608D1" w:rsidRPr="00535580" w:rsidRDefault="005608D1" w:rsidP="005608D1">
      <w:pPr>
        <w:spacing w:after="240"/>
        <w:ind w:firstLine="720"/>
        <w:outlineLvl w:val="0"/>
        <w:rPr>
          <w:rFonts w:ascii="Arial" w:hAnsi="Arial" w:cs="Arial"/>
          <w:lang w:val="en-US"/>
        </w:rPr>
      </w:pPr>
      <w:r w:rsidRPr="008B5AE5">
        <w:rPr>
          <w:rFonts w:ascii="Arial" w:hAnsi="Arial" w:cs="Arial"/>
          <w:lang w:val="en-US"/>
        </w:rPr>
        <w:t xml:space="preserve">Term 4 – </w:t>
      </w:r>
      <w:r>
        <w:rPr>
          <w:rFonts w:ascii="Arial" w:hAnsi="Arial" w:cs="Arial"/>
          <w:lang w:val="en-US"/>
        </w:rPr>
        <w:tab/>
      </w:r>
      <w:r w:rsidR="00A078E1">
        <w:rPr>
          <w:rFonts w:ascii="Arial" w:hAnsi="Arial" w:cs="Arial"/>
          <w:lang w:val="en-US"/>
        </w:rPr>
        <w:t xml:space="preserve">Monday </w:t>
      </w:r>
      <w:r w:rsidR="00FD76CD">
        <w:rPr>
          <w:rFonts w:ascii="Arial" w:hAnsi="Arial" w:cs="Arial"/>
          <w:lang w:val="en-US"/>
        </w:rPr>
        <w:t>3</w:t>
      </w:r>
      <w:r w:rsidR="00FD76CD">
        <w:rPr>
          <w:rFonts w:ascii="Arial" w:hAnsi="Arial" w:cs="Arial"/>
          <w:vertAlign w:val="superscript"/>
          <w:lang w:val="en-US"/>
        </w:rPr>
        <w:t>rd</w:t>
      </w:r>
      <w:r w:rsidR="007F261A">
        <w:rPr>
          <w:rFonts w:ascii="Arial" w:hAnsi="Arial" w:cs="Arial"/>
          <w:lang w:val="en-US"/>
        </w:rPr>
        <w:t xml:space="preserve"> </w:t>
      </w:r>
      <w:r>
        <w:rPr>
          <w:rFonts w:ascii="Arial" w:hAnsi="Arial" w:cs="Arial"/>
          <w:lang w:val="en-US"/>
        </w:rPr>
        <w:t>October</w:t>
      </w:r>
      <w:r w:rsidRPr="008B5AE5">
        <w:rPr>
          <w:rFonts w:ascii="Arial" w:hAnsi="Arial" w:cs="Arial"/>
          <w:lang w:val="en-US"/>
        </w:rPr>
        <w:t xml:space="preserve"> – </w:t>
      </w:r>
      <w:r w:rsidR="009C7D42">
        <w:rPr>
          <w:rFonts w:ascii="Arial" w:hAnsi="Arial" w:cs="Arial"/>
          <w:lang w:val="en-US"/>
        </w:rPr>
        <w:t>Friday</w:t>
      </w:r>
      <w:r w:rsidR="00506399">
        <w:rPr>
          <w:rFonts w:ascii="Arial" w:hAnsi="Arial" w:cs="Arial"/>
          <w:lang w:val="en-US"/>
        </w:rPr>
        <w:t xml:space="preserve"> </w:t>
      </w:r>
      <w:r w:rsidR="00FD76CD">
        <w:rPr>
          <w:rFonts w:ascii="Arial" w:hAnsi="Arial" w:cs="Arial"/>
          <w:lang w:val="en-US"/>
        </w:rPr>
        <w:t>20</w:t>
      </w:r>
      <w:r w:rsidR="00765115">
        <w:rPr>
          <w:rFonts w:ascii="Arial" w:hAnsi="Arial" w:cs="Arial"/>
          <w:lang w:val="en-US"/>
        </w:rPr>
        <w:t>th</w:t>
      </w:r>
      <w:r w:rsidR="00B22CFE">
        <w:rPr>
          <w:rFonts w:ascii="Arial" w:hAnsi="Arial" w:cs="Arial"/>
          <w:lang w:val="en-US"/>
        </w:rPr>
        <w:t xml:space="preserve"> </w:t>
      </w:r>
      <w:r w:rsidR="006542DF">
        <w:rPr>
          <w:rFonts w:ascii="Arial" w:hAnsi="Arial" w:cs="Arial"/>
          <w:lang w:val="en-US"/>
        </w:rPr>
        <w:t>December*</w:t>
      </w:r>
    </w:p>
    <w:p w14:paraId="076B6F30" w14:textId="77777777" w:rsidR="005608D1" w:rsidRPr="00D960C8" w:rsidRDefault="005608D1" w:rsidP="005608D1">
      <w:pPr>
        <w:rPr>
          <w:rFonts w:ascii="Arial" w:hAnsi="Arial" w:cs="Arial"/>
          <w:i/>
          <w:sz w:val="18"/>
          <w:szCs w:val="18"/>
          <w:lang w:val="en-US"/>
        </w:rPr>
      </w:pPr>
    </w:p>
    <w:p w14:paraId="3F952FD2" w14:textId="77777777" w:rsidR="005608D1" w:rsidRDefault="005608D1" w:rsidP="005608D1">
      <w:pPr>
        <w:rPr>
          <w:rFonts w:ascii="Arial" w:hAnsi="Arial" w:cs="Arial"/>
          <w:i/>
          <w:sz w:val="18"/>
          <w:szCs w:val="18"/>
          <w:lang w:val="en-US"/>
        </w:rPr>
      </w:pPr>
    </w:p>
    <w:p w14:paraId="59586BA5" w14:textId="77777777" w:rsidR="005608D1" w:rsidRPr="00D960C8" w:rsidRDefault="005608D1" w:rsidP="005608D1">
      <w:pPr>
        <w:rPr>
          <w:rFonts w:ascii="Arial" w:hAnsi="Arial" w:cs="Arial"/>
          <w:i/>
          <w:sz w:val="18"/>
          <w:szCs w:val="18"/>
          <w:lang w:val="en-US"/>
        </w:rPr>
      </w:pPr>
    </w:p>
    <w:p w14:paraId="30268969" w14:textId="77777777" w:rsidR="005608D1" w:rsidRPr="00D960C8" w:rsidRDefault="006542DF" w:rsidP="005608D1">
      <w:pPr>
        <w:rPr>
          <w:rFonts w:ascii="Arial" w:hAnsi="Arial" w:cs="Arial"/>
          <w:i/>
          <w:sz w:val="18"/>
          <w:szCs w:val="18"/>
          <w:lang w:val="en-US"/>
        </w:rPr>
      </w:pPr>
      <w:r>
        <w:rPr>
          <w:rFonts w:ascii="Arial" w:hAnsi="Arial" w:cs="Arial"/>
          <w:i/>
          <w:sz w:val="18"/>
          <w:szCs w:val="18"/>
          <w:lang w:val="en-US"/>
        </w:rPr>
        <w:t>*</w:t>
      </w:r>
      <w:r w:rsidR="005608D1" w:rsidRPr="00D960C8">
        <w:rPr>
          <w:rFonts w:ascii="Arial" w:hAnsi="Arial" w:cs="Arial"/>
          <w:i/>
          <w:sz w:val="18"/>
          <w:szCs w:val="18"/>
          <w:lang w:val="en-US"/>
        </w:rPr>
        <w:t>Please note that the last week of term 4 will include cleaning of the kinderga</w:t>
      </w:r>
      <w:r w:rsidR="000615B9">
        <w:rPr>
          <w:rFonts w:ascii="Arial" w:hAnsi="Arial" w:cs="Arial"/>
          <w:i/>
          <w:sz w:val="18"/>
          <w:szCs w:val="18"/>
          <w:lang w:val="en-US"/>
        </w:rPr>
        <w:t xml:space="preserve">rten, on these cleaning days no </w:t>
      </w:r>
      <w:r w:rsidR="005608D1" w:rsidRPr="00D960C8">
        <w:rPr>
          <w:rFonts w:ascii="Arial" w:hAnsi="Arial" w:cs="Arial"/>
          <w:i/>
          <w:sz w:val="18"/>
          <w:szCs w:val="18"/>
          <w:lang w:val="en-US"/>
        </w:rPr>
        <w:t>sessions will be held.</w:t>
      </w:r>
    </w:p>
    <w:p w14:paraId="51724D45" w14:textId="77777777" w:rsidR="005608D1" w:rsidRPr="004B7706" w:rsidRDefault="005608D1" w:rsidP="00DC5012">
      <w:pPr>
        <w:jc w:val="both"/>
        <w:rPr>
          <w:rFonts w:ascii="Arial" w:hAnsi="Arial" w:cs="Arial"/>
          <w:sz w:val="22"/>
          <w:szCs w:val="22"/>
          <w:lang w:val="en-US"/>
        </w:rPr>
      </w:pPr>
    </w:p>
    <w:p w14:paraId="290B3EE3" w14:textId="77777777" w:rsidR="004B7706" w:rsidRPr="004B7706" w:rsidRDefault="004B7706" w:rsidP="00DC5012">
      <w:pPr>
        <w:jc w:val="both"/>
        <w:rPr>
          <w:rFonts w:ascii="Arial" w:hAnsi="Arial" w:cs="Arial"/>
          <w:sz w:val="22"/>
          <w:szCs w:val="22"/>
          <w:lang w:val="en-US"/>
        </w:rPr>
      </w:pPr>
    </w:p>
    <w:p w14:paraId="2F7856BE" w14:textId="77777777" w:rsidR="004B7706" w:rsidRPr="004B7706" w:rsidRDefault="004B7706" w:rsidP="00DC5012">
      <w:pPr>
        <w:jc w:val="both"/>
        <w:rPr>
          <w:rFonts w:ascii="Arial" w:hAnsi="Arial" w:cs="Arial"/>
          <w:sz w:val="22"/>
          <w:szCs w:val="22"/>
          <w:lang w:val="en-US"/>
        </w:rPr>
      </w:pPr>
    </w:p>
    <w:p w14:paraId="36A48D6B" w14:textId="77777777" w:rsidR="004B7706" w:rsidRPr="004B7706" w:rsidRDefault="004B7706" w:rsidP="00DC5012">
      <w:pPr>
        <w:jc w:val="both"/>
        <w:rPr>
          <w:rFonts w:ascii="Arial" w:hAnsi="Arial" w:cs="Arial"/>
          <w:sz w:val="22"/>
          <w:szCs w:val="22"/>
          <w:lang w:val="en-US"/>
        </w:rPr>
      </w:pPr>
    </w:p>
    <w:p w14:paraId="61D205E7" w14:textId="77777777" w:rsidR="00232DC9" w:rsidRDefault="00232DC9">
      <w:pPr>
        <w:rPr>
          <w:rFonts w:ascii="Arial" w:hAnsi="Arial" w:cs="Arial"/>
          <w:sz w:val="22"/>
          <w:szCs w:val="22"/>
          <w:lang w:val="en-US"/>
        </w:rPr>
      </w:pPr>
    </w:p>
    <w:p w14:paraId="51396C6C" w14:textId="77777777" w:rsidR="00232DC9" w:rsidRDefault="00232DC9">
      <w:pPr>
        <w:rPr>
          <w:rFonts w:ascii="Arial" w:hAnsi="Arial" w:cs="Arial"/>
          <w:sz w:val="22"/>
          <w:szCs w:val="22"/>
          <w:lang w:val="en-US"/>
        </w:rPr>
      </w:pPr>
    </w:p>
    <w:p w14:paraId="23014E97" w14:textId="77777777" w:rsidR="00232DC9" w:rsidRDefault="00232DC9">
      <w:pPr>
        <w:rPr>
          <w:rFonts w:ascii="Arial" w:hAnsi="Arial" w:cs="Arial"/>
          <w:sz w:val="22"/>
          <w:szCs w:val="22"/>
          <w:lang w:val="en-US"/>
        </w:rPr>
      </w:pPr>
    </w:p>
    <w:p w14:paraId="0430CB27" w14:textId="77777777" w:rsidR="004B7706" w:rsidRPr="004B7706" w:rsidRDefault="004B7706" w:rsidP="00DC5012">
      <w:pPr>
        <w:jc w:val="both"/>
        <w:rPr>
          <w:rFonts w:ascii="Arial" w:hAnsi="Arial" w:cs="Arial"/>
          <w:sz w:val="22"/>
          <w:szCs w:val="22"/>
          <w:lang w:val="en-US"/>
        </w:rPr>
      </w:pPr>
    </w:p>
    <w:p w14:paraId="5EEE57E8" w14:textId="77777777" w:rsidR="00D13019" w:rsidRDefault="00D13019" w:rsidP="00DC5012">
      <w:pPr>
        <w:jc w:val="both"/>
        <w:rPr>
          <w:rFonts w:ascii="Arial" w:hAnsi="Arial" w:cs="Arial"/>
          <w:lang w:val="en-US"/>
        </w:rPr>
      </w:pPr>
    </w:p>
    <w:p w14:paraId="78AF36B8" w14:textId="77777777" w:rsidR="004B7706" w:rsidRPr="002C43AF" w:rsidRDefault="004B7706" w:rsidP="004B7706">
      <w:pPr>
        <w:pBdr>
          <w:top w:val="single" w:sz="4" w:space="1" w:color="auto"/>
          <w:left w:val="single" w:sz="4" w:space="4" w:color="auto"/>
          <w:bottom w:val="single" w:sz="4" w:space="1" w:color="auto"/>
          <w:right w:val="single" w:sz="4" w:space="4" w:color="auto"/>
        </w:pBdr>
        <w:jc w:val="center"/>
        <w:outlineLvl w:val="0"/>
        <w:rPr>
          <w:rFonts w:ascii="Arial" w:hAnsi="Arial" w:cs="Arial"/>
          <w:b/>
          <w:sz w:val="40"/>
          <w:szCs w:val="40"/>
          <w:lang w:val="en-US"/>
        </w:rPr>
      </w:pPr>
      <w:r w:rsidRPr="002C43AF">
        <w:rPr>
          <w:rFonts w:ascii="Arial" w:hAnsi="Arial" w:cs="Arial"/>
          <w:b/>
          <w:sz w:val="40"/>
          <w:szCs w:val="40"/>
          <w:lang w:val="en-US"/>
        </w:rPr>
        <w:t>Kindergarten Policies</w:t>
      </w:r>
    </w:p>
    <w:p w14:paraId="74D33012" w14:textId="77777777" w:rsidR="004B7706" w:rsidRDefault="004B7706" w:rsidP="004B7706">
      <w:pPr>
        <w:outlineLvl w:val="0"/>
        <w:rPr>
          <w:rFonts w:ascii="Arial" w:hAnsi="Arial" w:cs="Arial"/>
          <w:lang w:val="en-US"/>
        </w:rPr>
      </w:pPr>
    </w:p>
    <w:p w14:paraId="64E80CDC" w14:textId="77777777" w:rsidR="004B7706" w:rsidRDefault="004B7706" w:rsidP="004B7706">
      <w:pPr>
        <w:outlineLvl w:val="0"/>
        <w:rPr>
          <w:rFonts w:ascii="Arial" w:hAnsi="Arial" w:cs="Arial"/>
          <w:lang w:val="en-US"/>
        </w:rPr>
      </w:pPr>
    </w:p>
    <w:p w14:paraId="35424A89" w14:textId="77777777" w:rsidR="004B7706" w:rsidRDefault="004B7706" w:rsidP="004B7706">
      <w:pPr>
        <w:outlineLvl w:val="0"/>
        <w:rPr>
          <w:rFonts w:ascii="Arial" w:hAnsi="Arial" w:cs="Arial"/>
          <w:lang w:val="en-US"/>
        </w:rPr>
      </w:pPr>
      <w:r>
        <w:rPr>
          <w:rFonts w:ascii="Arial" w:hAnsi="Arial" w:cs="Arial"/>
          <w:lang w:val="en-US"/>
        </w:rPr>
        <w:t>A folder containing the following policies is located at the Kinder.  Please contact a staff member if you wish to read or copy these.  Thank you.</w:t>
      </w:r>
    </w:p>
    <w:p w14:paraId="4B3231DA" w14:textId="77777777" w:rsidR="004B7706" w:rsidRDefault="004B7706" w:rsidP="004B7706">
      <w:pPr>
        <w:outlineLvl w:val="0"/>
        <w:rPr>
          <w:rFonts w:ascii="Arial" w:hAnsi="Arial" w:cs="Arial"/>
          <w:lang w:val="en-US"/>
        </w:rPr>
      </w:pPr>
    </w:p>
    <w:p w14:paraId="5FAF47FE" w14:textId="77777777" w:rsidR="004B7706" w:rsidRPr="00FD12D3" w:rsidRDefault="009B5FDD" w:rsidP="004B7706">
      <w:pPr>
        <w:outlineLvl w:val="0"/>
        <w:rPr>
          <w:rFonts w:ascii="Arial" w:hAnsi="Arial" w:cs="Arial"/>
          <w:lang w:val="en-US"/>
        </w:rPr>
      </w:pPr>
      <w:r>
        <w:rPr>
          <w:noProof/>
        </w:rPr>
        <w:drawing>
          <wp:anchor distT="0" distB="0" distL="114300" distR="114300" simplePos="0" relativeHeight="251659776" behindDoc="0" locked="0" layoutInCell="1" allowOverlap="1" wp14:anchorId="49C3D7CA" wp14:editId="793A2A7C">
            <wp:simplePos x="0" y="0"/>
            <wp:positionH relativeFrom="column">
              <wp:posOffset>-106045</wp:posOffset>
            </wp:positionH>
            <wp:positionV relativeFrom="paragraph">
              <wp:posOffset>198120</wp:posOffset>
            </wp:positionV>
            <wp:extent cx="5762625" cy="6705600"/>
            <wp:effectExtent l="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6705600"/>
                    </a:xfrm>
                    <a:prstGeom prst="rect">
                      <a:avLst/>
                    </a:prstGeom>
                    <a:noFill/>
                  </pic:spPr>
                </pic:pic>
              </a:graphicData>
            </a:graphic>
            <wp14:sizeRelH relativeFrom="page">
              <wp14:pctWidth>0</wp14:pctWidth>
            </wp14:sizeRelH>
            <wp14:sizeRelV relativeFrom="page">
              <wp14:pctHeight>0</wp14:pctHeight>
            </wp14:sizeRelV>
          </wp:anchor>
        </w:drawing>
      </w:r>
    </w:p>
    <w:p w14:paraId="6269C645" w14:textId="77777777" w:rsidR="00C94603" w:rsidRDefault="00C94603" w:rsidP="00DC5012">
      <w:pPr>
        <w:jc w:val="both"/>
        <w:rPr>
          <w:rFonts w:ascii="Arial" w:hAnsi="Arial" w:cs="Arial"/>
          <w:lang w:val="en-US"/>
        </w:rPr>
      </w:pPr>
    </w:p>
    <w:p w14:paraId="0EE82D98" w14:textId="77777777" w:rsidR="002C43AF" w:rsidRPr="00D960C8" w:rsidRDefault="002C43AF" w:rsidP="002C43AF">
      <w:pPr>
        <w:rPr>
          <w:rFonts w:ascii="Arial" w:hAnsi="Arial" w:cs="Arial"/>
          <w:b/>
          <w:i/>
          <w:sz w:val="18"/>
          <w:szCs w:val="18"/>
          <w:u w:val="single"/>
          <w:lang w:val="en-US"/>
        </w:rPr>
      </w:pPr>
    </w:p>
    <w:sectPr w:rsidR="002C43AF" w:rsidRPr="00D960C8" w:rsidSect="007A4A06">
      <w:footerReference w:type="even" r:id="rId16"/>
      <w:footerReference w:type="default" r:id="rId17"/>
      <w:pgSz w:w="11906" w:h="16838"/>
      <w:pgMar w:top="851" w:right="1418" w:bottom="0" w:left="1418"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6E77" w14:textId="77777777" w:rsidR="00D760E1" w:rsidRDefault="00D760E1">
      <w:r>
        <w:separator/>
      </w:r>
    </w:p>
  </w:endnote>
  <w:endnote w:type="continuationSeparator" w:id="0">
    <w:p w14:paraId="6F263A2E" w14:textId="77777777" w:rsidR="00D760E1" w:rsidRDefault="00D7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FB1B" w14:textId="77777777" w:rsidR="003B605B" w:rsidRDefault="004C02A4" w:rsidP="00D04C76">
    <w:pPr>
      <w:pStyle w:val="Footer"/>
      <w:framePr w:wrap="around" w:vAnchor="text" w:hAnchor="margin" w:xAlign="right" w:y="1"/>
      <w:rPr>
        <w:rStyle w:val="PageNumber"/>
      </w:rPr>
    </w:pPr>
    <w:r>
      <w:rPr>
        <w:rStyle w:val="PageNumber"/>
      </w:rPr>
      <w:fldChar w:fldCharType="begin"/>
    </w:r>
    <w:r w:rsidR="003B605B">
      <w:rPr>
        <w:rStyle w:val="PageNumber"/>
      </w:rPr>
      <w:instrText xml:space="preserve">PAGE  </w:instrText>
    </w:r>
    <w:r>
      <w:rPr>
        <w:rStyle w:val="PageNumber"/>
      </w:rPr>
      <w:fldChar w:fldCharType="end"/>
    </w:r>
  </w:p>
  <w:p w14:paraId="342F1EFD" w14:textId="77777777" w:rsidR="003B605B" w:rsidRDefault="003B605B" w:rsidP="00305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661F" w14:textId="77777777" w:rsidR="003B605B" w:rsidRDefault="003B605B" w:rsidP="001D1428">
    <w:pPr>
      <w:pStyle w:val="Footer"/>
    </w:pPr>
  </w:p>
  <w:p w14:paraId="372F8ED3" w14:textId="5ABC9A78" w:rsidR="005A1EC8" w:rsidRDefault="003B605B" w:rsidP="001D1428">
    <w:pPr>
      <w:pStyle w:val="Footer"/>
      <w:rPr>
        <w:sz w:val="12"/>
        <w:szCs w:val="12"/>
      </w:rPr>
    </w:pPr>
    <w:r w:rsidRPr="0014559E">
      <w:rPr>
        <w:sz w:val="12"/>
        <w:szCs w:val="12"/>
      </w:rPr>
      <w:t>Somerville Kindergar</w:t>
    </w:r>
    <w:r w:rsidR="000F7CED" w:rsidRPr="0014559E">
      <w:rPr>
        <w:sz w:val="12"/>
        <w:szCs w:val="12"/>
      </w:rPr>
      <w:t>ten Handbook 2</w:t>
    </w:r>
    <w:r w:rsidR="005A1EC8" w:rsidRPr="0014559E">
      <w:rPr>
        <w:sz w:val="12"/>
        <w:szCs w:val="12"/>
      </w:rPr>
      <w:t>02</w:t>
    </w:r>
    <w:r w:rsidR="00267D9F">
      <w:rPr>
        <w:sz w:val="12"/>
        <w:szCs w:val="12"/>
      </w:rPr>
      <w:t>2</w:t>
    </w:r>
  </w:p>
  <w:p w14:paraId="107ECA49" w14:textId="77777777" w:rsidR="00267D9F" w:rsidRPr="0014559E" w:rsidRDefault="00267D9F" w:rsidP="001D1428">
    <w:pPr>
      <w:pStyle w:val="Footer"/>
      <w:rPr>
        <w:sz w:val="12"/>
        <w:szCs w:val="12"/>
      </w:rPr>
    </w:pPr>
  </w:p>
  <w:p w14:paraId="36870D25" w14:textId="77777777" w:rsidR="003B605B" w:rsidRDefault="003B605B" w:rsidP="001D1428">
    <w:pPr>
      <w:pStyle w:val="Footer"/>
    </w:pPr>
    <w:r>
      <w:tab/>
    </w:r>
    <w:r>
      <w:tab/>
      <w:t xml:space="preserve">Page </w:t>
    </w:r>
    <w:r w:rsidR="004C02A4">
      <w:rPr>
        <w:b/>
      </w:rPr>
      <w:fldChar w:fldCharType="begin"/>
    </w:r>
    <w:r>
      <w:rPr>
        <w:b/>
      </w:rPr>
      <w:instrText xml:space="preserve"> PAGE </w:instrText>
    </w:r>
    <w:r w:rsidR="004C02A4">
      <w:rPr>
        <w:b/>
      </w:rPr>
      <w:fldChar w:fldCharType="separate"/>
    </w:r>
    <w:r w:rsidR="00444DD6">
      <w:rPr>
        <w:b/>
        <w:noProof/>
      </w:rPr>
      <w:t>10</w:t>
    </w:r>
    <w:r w:rsidR="004C02A4">
      <w:rPr>
        <w:b/>
      </w:rPr>
      <w:fldChar w:fldCharType="end"/>
    </w:r>
    <w:r>
      <w:t xml:space="preserve"> of </w:t>
    </w:r>
    <w:r w:rsidR="004C02A4">
      <w:rPr>
        <w:b/>
      </w:rPr>
      <w:fldChar w:fldCharType="begin"/>
    </w:r>
    <w:r>
      <w:rPr>
        <w:b/>
      </w:rPr>
      <w:instrText xml:space="preserve"> NUMPAGES  </w:instrText>
    </w:r>
    <w:r w:rsidR="004C02A4">
      <w:rPr>
        <w:b/>
      </w:rPr>
      <w:fldChar w:fldCharType="separate"/>
    </w:r>
    <w:r w:rsidR="00444DD6">
      <w:rPr>
        <w:b/>
        <w:noProof/>
      </w:rPr>
      <w:t>11</w:t>
    </w:r>
    <w:r w:rsidR="004C02A4">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C420" w14:textId="77777777" w:rsidR="00D760E1" w:rsidRDefault="00D760E1">
      <w:r>
        <w:separator/>
      </w:r>
    </w:p>
  </w:footnote>
  <w:footnote w:type="continuationSeparator" w:id="0">
    <w:p w14:paraId="3609F87D" w14:textId="77777777" w:rsidR="00D760E1" w:rsidRDefault="00D7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6C4"/>
    <w:multiLevelType w:val="hybridMultilevel"/>
    <w:tmpl w:val="79B80BCA"/>
    <w:lvl w:ilvl="0" w:tplc="A21821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20161A8"/>
    <w:multiLevelType w:val="hybridMultilevel"/>
    <w:tmpl w:val="02B41500"/>
    <w:lvl w:ilvl="0" w:tplc="166A2A66">
      <w:numFmt w:val="bullet"/>
      <w:lvlText w:val=""/>
      <w:lvlJc w:val="left"/>
      <w:pPr>
        <w:tabs>
          <w:tab w:val="num" w:pos="1080"/>
        </w:tabs>
        <w:ind w:left="1080" w:hanging="360"/>
      </w:pPr>
      <w:rPr>
        <w:rFonts w:ascii="Symbol" w:eastAsia="Times New Roman" w:hAnsi="Symbol"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326381"/>
    <w:multiLevelType w:val="hybridMultilevel"/>
    <w:tmpl w:val="036CA92A"/>
    <w:lvl w:ilvl="0" w:tplc="451E106C">
      <w:start w:val="1"/>
      <w:numFmt w:val="decimal"/>
      <w:pStyle w:val="Bulletnumbered"/>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DF90885"/>
    <w:multiLevelType w:val="hybridMultilevel"/>
    <w:tmpl w:val="1F30BD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96"/>
    <w:rsid w:val="0000369E"/>
    <w:rsid w:val="00044CD8"/>
    <w:rsid w:val="0005441E"/>
    <w:rsid w:val="00054B26"/>
    <w:rsid w:val="000615B9"/>
    <w:rsid w:val="00063A63"/>
    <w:rsid w:val="0009177A"/>
    <w:rsid w:val="00093FAB"/>
    <w:rsid w:val="000946C8"/>
    <w:rsid w:val="000C0544"/>
    <w:rsid w:val="000D473A"/>
    <w:rsid w:val="000F63A5"/>
    <w:rsid w:val="000F7CED"/>
    <w:rsid w:val="00121951"/>
    <w:rsid w:val="001229DE"/>
    <w:rsid w:val="001369C4"/>
    <w:rsid w:val="001370E3"/>
    <w:rsid w:val="00137F85"/>
    <w:rsid w:val="0014559E"/>
    <w:rsid w:val="001712E7"/>
    <w:rsid w:val="0017629C"/>
    <w:rsid w:val="00176B94"/>
    <w:rsid w:val="00185ACF"/>
    <w:rsid w:val="001949A4"/>
    <w:rsid w:val="001B011E"/>
    <w:rsid w:val="001B202D"/>
    <w:rsid w:val="001D1428"/>
    <w:rsid w:val="001D74DA"/>
    <w:rsid w:val="001E3E80"/>
    <w:rsid w:val="0020487C"/>
    <w:rsid w:val="00204D76"/>
    <w:rsid w:val="00224D92"/>
    <w:rsid w:val="00232DC9"/>
    <w:rsid w:val="00236D1B"/>
    <w:rsid w:val="00267081"/>
    <w:rsid w:val="00267D9F"/>
    <w:rsid w:val="00285ADE"/>
    <w:rsid w:val="002B4899"/>
    <w:rsid w:val="002C43AF"/>
    <w:rsid w:val="002C743A"/>
    <w:rsid w:val="002F10D6"/>
    <w:rsid w:val="0030557F"/>
    <w:rsid w:val="00313335"/>
    <w:rsid w:val="00316DCD"/>
    <w:rsid w:val="003231B1"/>
    <w:rsid w:val="00324F15"/>
    <w:rsid w:val="003803BB"/>
    <w:rsid w:val="0038284B"/>
    <w:rsid w:val="00394C2B"/>
    <w:rsid w:val="003A15E0"/>
    <w:rsid w:val="003B04B7"/>
    <w:rsid w:val="003B605B"/>
    <w:rsid w:val="003B7A0C"/>
    <w:rsid w:val="003C3298"/>
    <w:rsid w:val="003D126E"/>
    <w:rsid w:val="003E1778"/>
    <w:rsid w:val="003E3A1A"/>
    <w:rsid w:val="003E47DF"/>
    <w:rsid w:val="0041081A"/>
    <w:rsid w:val="004232B0"/>
    <w:rsid w:val="00434BD9"/>
    <w:rsid w:val="00436866"/>
    <w:rsid w:val="00444DD6"/>
    <w:rsid w:val="00452E4A"/>
    <w:rsid w:val="00471BC8"/>
    <w:rsid w:val="00491C48"/>
    <w:rsid w:val="004A15CB"/>
    <w:rsid w:val="004B0247"/>
    <w:rsid w:val="004B7706"/>
    <w:rsid w:val="004C02A4"/>
    <w:rsid w:val="004C10E1"/>
    <w:rsid w:val="004C170B"/>
    <w:rsid w:val="004F651F"/>
    <w:rsid w:val="00500A19"/>
    <w:rsid w:val="00506399"/>
    <w:rsid w:val="00507BF7"/>
    <w:rsid w:val="00510CAE"/>
    <w:rsid w:val="005243BD"/>
    <w:rsid w:val="00535580"/>
    <w:rsid w:val="005362E8"/>
    <w:rsid w:val="005572D2"/>
    <w:rsid w:val="005608D1"/>
    <w:rsid w:val="00561AEA"/>
    <w:rsid w:val="005A1EC8"/>
    <w:rsid w:val="005A7D2B"/>
    <w:rsid w:val="005B2565"/>
    <w:rsid w:val="005B3D5F"/>
    <w:rsid w:val="005D174B"/>
    <w:rsid w:val="005E5E46"/>
    <w:rsid w:val="006002B0"/>
    <w:rsid w:val="00610D62"/>
    <w:rsid w:val="006215CD"/>
    <w:rsid w:val="00626942"/>
    <w:rsid w:val="006355B5"/>
    <w:rsid w:val="00652CB6"/>
    <w:rsid w:val="006542DF"/>
    <w:rsid w:val="006633B9"/>
    <w:rsid w:val="00680B10"/>
    <w:rsid w:val="00685A88"/>
    <w:rsid w:val="00687B04"/>
    <w:rsid w:val="006927EA"/>
    <w:rsid w:val="006C7DDD"/>
    <w:rsid w:val="006F66CF"/>
    <w:rsid w:val="00703A6C"/>
    <w:rsid w:val="007244ED"/>
    <w:rsid w:val="007317BE"/>
    <w:rsid w:val="00735328"/>
    <w:rsid w:val="007378A3"/>
    <w:rsid w:val="00740406"/>
    <w:rsid w:val="007435FA"/>
    <w:rsid w:val="007568FD"/>
    <w:rsid w:val="00756B2E"/>
    <w:rsid w:val="00765115"/>
    <w:rsid w:val="007651C7"/>
    <w:rsid w:val="00765597"/>
    <w:rsid w:val="00770578"/>
    <w:rsid w:val="00775ADE"/>
    <w:rsid w:val="007857D0"/>
    <w:rsid w:val="00792A68"/>
    <w:rsid w:val="007A4A06"/>
    <w:rsid w:val="007B513C"/>
    <w:rsid w:val="007B74C0"/>
    <w:rsid w:val="007C72D9"/>
    <w:rsid w:val="007F261A"/>
    <w:rsid w:val="00810641"/>
    <w:rsid w:val="008254DD"/>
    <w:rsid w:val="008448D8"/>
    <w:rsid w:val="008500CD"/>
    <w:rsid w:val="00853EA7"/>
    <w:rsid w:val="008566BF"/>
    <w:rsid w:val="00864293"/>
    <w:rsid w:val="00885E82"/>
    <w:rsid w:val="008A38E9"/>
    <w:rsid w:val="008B1B35"/>
    <w:rsid w:val="008B5AE5"/>
    <w:rsid w:val="008D4A92"/>
    <w:rsid w:val="008E136F"/>
    <w:rsid w:val="008E4356"/>
    <w:rsid w:val="008E44A2"/>
    <w:rsid w:val="008F0071"/>
    <w:rsid w:val="008F3201"/>
    <w:rsid w:val="00902251"/>
    <w:rsid w:val="00905DC9"/>
    <w:rsid w:val="00912ADA"/>
    <w:rsid w:val="0091373E"/>
    <w:rsid w:val="009179C4"/>
    <w:rsid w:val="009377B8"/>
    <w:rsid w:val="009528CD"/>
    <w:rsid w:val="009825C1"/>
    <w:rsid w:val="009B5FDD"/>
    <w:rsid w:val="009B6A49"/>
    <w:rsid w:val="009C7D42"/>
    <w:rsid w:val="009D2F8A"/>
    <w:rsid w:val="009E0700"/>
    <w:rsid w:val="009E53EC"/>
    <w:rsid w:val="009F3271"/>
    <w:rsid w:val="00A007AB"/>
    <w:rsid w:val="00A078E1"/>
    <w:rsid w:val="00A1447A"/>
    <w:rsid w:val="00A26CA4"/>
    <w:rsid w:val="00A64933"/>
    <w:rsid w:val="00A741DF"/>
    <w:rsid w:val="00AB17FC"/>
    <w:rsid w:val="00AB4DBB"/>
    <w:rsid w:val="00AC6ACB"/>
    <w:rsid w:val="00AE6CB9"/>
    <w:rsid w:val="00AF4C7A"/>
    <w:rsid w:val="00AF64FF"/>
    <w:rsid w:val="00B0509C"/>
    <w:rsid w:val="00B05E2D"/>
    <w:rsid w:val="00B13457"/>
    <w:rsid w:val="00B2015A"/>
    <w:rsid w:val="00B22CFE"/>
    <w:rsid w:val="00B37C74"/>
    <w:rsid w:val="00B4773D"/>
    <w:rsid w:val="00B62AEC"/>
    <w:rsid w:val="00B65753"/>
    <w:rsid w:val="00B71696"/>
    <w:rsid w:val="00B819ED"/>
    <w:rsid w:val="00B86BF7"/>
    <w:rsid w:val="00BC6BB5"/>
    <w:rsid w:val="00BD6AD1"/>
    <w:rsid w:val="00BE0404"/>
    <w:rsid w:val="00BE5B71"/>
    <w:rsid w:val="00BF5727"/>
    <w:rsid w:val="00C062CE"/>
    <w:rsid w:val="00C0709A"/>
    <w:rsid w:val="00C15A38"/>
    <w:rsid w:val="00C44D41"/>
    <w:rsid w:val="00C515D0"/>
    <w:rsid w:val="00C63DEB"/>
    <w:rsid w:val="00C649E4"/>
    <w:rsid w:val="00C82485"/>
    <w:rsid w:val="00C83FCB"/>
    <w:rsid w:val="00C86A01"/>
    <w:rsid w:val="00C94603"/>
    <w:rsid w:val="00CA7CCC"/>
    <w:rsid w:val="00CB199E"/>
    <w:rsid w:val="00CC2572"/>
    <w:rsid w:val="00CF700D"/>
    <w:rsid w:val="00D02FE4"/>
    <w:rsid w:val="00D04C76"/>
    <w:rsid w:val="00D12286"/>
    <w:rsid w:val="00D12BDF"/>
    <w:rsid w:val="00D13019"/>
    <w:rsid w:val="00D418FA"/>
    <w:rsid w:val="00D54815"/>
    <w:rsid w:val="00D74CAF"/>
    <w:rsid w:val="00D75C71"/>
    <w:rsid w:val="00D760E1"/>
    <w:rsid w:val="00D8455D"/>
    <w:rsid w:val="00D85043"/>
    <w:rsid w:val="00D85C76"/>
    <w:rsid w:val="00D87175"/>
    <w:rsid w:val="00D960C8"/>
    <w:rsid w:val="00DB0235"/>
    <w:rsid w:val="00DB60D7"/>
    <w:rsid w:val="00DC5012"/>
    <w:rsid w:val="00DE11AB"/>
    <w:rsid w:val="00DF0804"/>
    <w:rsid w:val="00DF5E25"/>
    <w:rsid w:val="00E00109"/>
    <w:rsid w:val="00E26F3A"/>
    <w:rsid w:val="00E3524D"/>
    <w:rsid w:val="00E540B7"/>
    <w:rsid w:val="00E6368D"/>
    <w:rsid w:val="00E706CF"/>
    <w:rsid w:val="00E8080C"/>
    <w:rsid w:val="00E83A44"/>
    <w:rsid w:val="00E960A1"/>
    <w:rsid w:val="00EA2231"/>
    <w:rsid w:val="00EE0ED4"/>
    <w:rsid w:val="00EF540C"/>
    <w:rsid w:val="00F14A43"/>
    <w:rsid w:val="00F26367"/>
    <w:rsid w:val="00F263EE"/>
    <w:rsid w:val="00F273FF"/>
    <w:rsid w:val="00F34FDD"/>
    <w:rsid w:val="00F37E0B"/>
    <w:rsid w:val="00F4501F"/>
    <w:rsid w:val="00F76EEA"/>
    <w:rsid w:val="00F82FB0"/>
    <w:rsid w:val="00F9381C"/>
    <w:rsid w:val="00FB2803"/>
    <w:rsid w:val="00FC4058"/>
    <w:rsid w:val="00FC78E5"/>
    <w:rsid w:val="00FD12D3"/>
    <w:rsid w:val="00FD408D"/>
    <w:rsid w:val="00FD6016"/>
    <w:rsid w:val="00FD76CD"/>
    <w:rsid w:val="00FF4523"/>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F90CB"/>
  <w15:docId w15:val="{C9A9CA40-871F-461B-92C9-DE28B7C7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D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7F"/>
    <w:pPr>
      <w:tabs>
        <w:tab w:val="center" w:pos="4320"/>
        <w:tab w:val="right" w:pos="8640"/>
      </w:tabs>
    </w:pPr>
  </w:style>
  <w:style w:type="character" w:styleId="PageNumber">
    <w:name w:val="page number"/>
    <w:basedOn w:val="DefaultParagraphFont"/>
    <w:rsid w:val="0030557F"/>
  </w:style>
  <w:style w:type="paragraph" w:customStyle="1" w:styleId="Bulletnumbered">
    <w:name w:val="Bullet numbered"/>
    <w:basedOn w:val="Normal"/>
    <w:qFormat/>
    <w:rsid w:val="00E6368D"/>
    <w:pPr>
      <w:numPr>
        <w:numId w:val="2"/>
      </w:numPr>
      <w:spacing w:before="60" w:after="40" w:line="300" w:lineRule="auto"/>
    </w:pPr>
    <w:rPr>
      <w:rFonts w:ascii="Arial" w:eastAsia="Calibri" w:hAnsi="Arial"/>
      <w:sz w:val="20"/>
      <w:szCs w:val="20"/>
    </w:rPr>
  </w:style>
  <w:style w:type="paragraph" w:customStyle="1" w:styleId="Copy">
    <w:name w:val="Copy"/>
    <w:basedOn w:val="Normal"/>
    <w:next w:val="Normal"/>
    <w:rsid w:val="00176B94"/>
    <w:pPr>
      <w:widowControl w:val="0"/>
      <w:suppressAutoHyphens/>
      <w:autoSpaceDE w:val="0"/>
      <w:autoSpaceDN w:val="0"/>
      <w:adjustRightInd w:val="0"/>
      <w:spacing w:after="142" w:line="260" w:lineRule="atLeast"/>
      <w:textAlignment w:val="center"/>
    </w:pPr>
    <w:rPr>
      <w:rFonts w:ascii="ArialMT" w:hAnsi="ArialMT" w:cs="ArialMT"/>
      <w:color w:val="000000"/>
      <w:sz w:val="19"/>
      <w:szCs w:val="19"/>
      <w:lang w:val="en-GB" w:eastAsia="en-US"/>
    </w:rPr>
  </w:style>
  <w:style w:type="paragraph" w:styleId="DocumentMap">
    <w:name w:val="Document Map"/>
    <w:basedOn w:val="Normal"/>
    <w:semiHidden/>
    <w:rsid w:val="00FD408D"/>
    <w:pPr>
      <w:shd w:val="clear" w:color="auto" w:fill="000080"/>
    </w:pPr>
    <w:rPr>
      <w:rFonts w:ascii="Tahoma" w:hAnsi="Tahoma" w:cs="Tahoma"/>
      <w:sz w:val="20"/>
      <w:szCs w:val="20"/>
    </w:rPr>
  </w:style>
  <w:style w:type="paragraph" w:styleId="FootnoteText">
    <w:name w:val="footnote text"/>
    <w:basedOn w:val="Normal"/>
    <w:semiHidden/>
    <w:rsid w:val="00FD408D"/>
    <w:rPr>
      <w:sz w:val="20"/>
      <w:szCs w:val="20"/>
    </w:rPr>
  </w:style>
  <w:style w:type="character" w:styleId="FootnoteReference">
    <w:name w:val="footnote reference"/>
    <w:semiHidden/>
    <w:rsid w:val="00FD408D"/>
    <w:rPr>
      <w:vertAlign w:val="superscript"/>
    </w:rPr>
  </w:style>
  <w:style w:type="paragraph" w:styleId="EndnoteText">
    <w:name w:val="endnote text"/>
    <w:basedOn w:val="Normal"/>
    <w:semiHidden/>
    <w:rsid w:val="00FD408D"/>
    <w:rPr>
      <w:sz w:val="20"/>
      <w:szCs w:val="20"/>
    </w:rPr>
  </w:style>
  <w:style w:type="character" w:styleId="EndnoteReference">
    <w:name w:val="endnote reference"/>
    <w:semiHidden/>
    <w:rsid w:val="00FD408D"/>
    <w:rPr>
      <w:vertAlign w:val="superscript"/>
    </w:rPr>
  </w:style>
  <w:style w:type="paragraph" w:styleId="Header">
    <w:name w:val="header"/>
    <w:basedOn w:val="Normal"/>
    <w:link w:val="HeaderChar"/>
    <w:uiPriority w:val="99"/>
    <w:rsid w:val="001D74DA"/>
    <w:pPr>
      <w:tabs>
        <w:tab w:val="center" w:pos="4513"/>
        <w:tab w:val="right" w:pos="9026"/>
      </w:tabs>
    </w:pPr>
  </w:style>
  <w:style w:type="character" w:customStyle="1" w:styleId="HeaderChar">
    <w:name w:val="Header Char"/>
    <w:link w:val="Header"/>
    <w:uiPriority w:val="99"/>
    <w:rsid w:val="001D74DA"/>
    <w:rPr>
      <w:sz w:val="24"/>
      <w:szCs w:val="24"/>
    </w:rPr>
  </w:style>
  <w:style w:type="character" w:customStyle="1" w:styleId="FooterChar">
    <w:name w:val="Footer Char"/>
    <w:link w:val="Footer"/>
    <w:uiPriority w:val="99"/>
    <w:rsid w:val="001D74DA"/>
    <w:rPr>
      <w:sz w:val="24"/>
      <w:szCs w:val="24"/>
    </w:rPr>
  </w:style>
  <w:style w:type="paragraph" w:styleId="BalloonText">
    <w:name w:val="Balloon Text"/>
    <w:basedOn w:val="Normal"/>
    <w:link w:val="BalloonTextChar"/>
    <w:rsid w:val="00D8455D"/>
    <w:rPr>
      <w:rFonts w:ascii="Tahoma" w:hAnsi="Tahoma"/>
      <w:sz w:val="16"/>
      <w:szCs w:val="16"/>
    </w:rPr>
  </w:style>
  <w:style w:type="character" w:customStyle="1" w:styleId="BalloonTextChar">
    <w:name w:val="Balloon Text Char"/>
    <w:link w:val="BalloonText"/>
    <w:rsid w:val="00D8455D"/>
    <w:rPr>
      <w:rFonts w:ascii="Tahoma" w:hAnsi="Tahoma" w:cs="Tahoma"/>
      <w:sz w:val="16"/>
      <w:szCs w:val="16"/>
    </w:rPr>
  </w:style>
  <w:style w:type="character" w:styleId="Hyperlink">
    <w:name w:val="Hyperlink"/>
    <w:rsid w:val="004A15CB"/>
    <w:rPr>
      <w:color w:val="0000FF"/>
      <w:u w:val="single"/>
    </w:rPr>
  </w:style>
  <w:style w:type="table" w:styleId="TableGrid">
    <w:name w:val="Table Grid"/>
    <w:basedOn w:val="TableNormal"/>
    <w:uiPriority w:val="59"/>
    <w:rsid w:val="00600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6580">
      <w:bodyDiv w:val="1"/>
      <w:marLeft w:val="0"/>
      <w:marRight w:val="0"/>
      <w:marTop w:val="0"/>
      <w:marBottom w:val="0"/>
      <w:divBdr>
        <w:top w:val="none" w:sz="0" w:space="0" w:color="auto"/>
        <w:left w:val="none" w:sz="0" w:space="0" w:color="auto"/>
        <w:bottom w:val="none" w:sz="0" w:space="0" w:color="auto"/>
        <w:right w:val="none" w:sz="0" w:space="0" w:color="auto"/>
      </w:divBdr>
    </w:div>
    <w:div w:id="466052394">
      <w:bodyDiv w:val="1"/>
      <w:marLeft w:val="0"/>
      <w:marRight w:val="0"/>
      <w:marTop w:val="0"/>
      <w:marBottom w:val="0"/>
      <w:divBdr>
        <w:top w:val="none" w:sz="0" w:space="0" w:color="auto"/>
        <w:left w:val="none" w:sz="0" w:space="0" w:color="auto"/>
        <w:bottom w:val="none" w:sz="0" w:space="0" w:color="auto"/>
        <w:right w:val="none" w:sz="0" w:space="0" w:color="auto"/>
      </w:divBdr>
    </w:div>
    <w:div w:id="1021397093">
      <w:bodyDiv w:val="1"/>
      <w:marLeft w:val="0"/>
      <w:marRight w:val="0"/>
      <w:marTop w:val="0"/>
      <w:marBottom w:val="0"/>
      <w:divBdr>
        <w:top w:val="none" w:sz="0" w:space="0" w:color="auto"/>
        <w:left w:val="none" w:sz="0" w:space="0" w:color="auto"/>
        <w:bottom w:val="none" w:sz="0" w:space="0" w:color="auto"/>
        <w:right w:val="none" w:sz="0" w:space="0" w:color="auto"/>
      </w:divBdr>
    </w:div>
    <w:div w:id="1142770832">
      <w:bodyDiv w:val="1"/>
      <w:marLeft w:val="0"/>
      <w:marRight w:val="0"/>
      <w:marTop w:val="0"/>
      <w:marBottom w:val="0"/>
      <w:divBdr>
        <w:top w:val="none" w:sz="0" w:space="0" w:color="auto"/>
        <w:left w:val="none" w:sz="0" w:space="0" w:color="auto"/>
        <w:bottom w:val="none" w:sz="0" w:space="0" w:color="auto"/>
        <w:right w:val="none" w:sz="0" w:space="0" w:color="auto"/>
      </w:divBdr>
    </w:div>
    <w:div w:id="1155878681">
      <w:bodyDiv w:val="1"/>
      <w:marLeft w:val="0"/>
      <w:marRight w:val="0"/>
      <w:marTop w:val="0"/>
      <w:marBottom w:val="0"/>
      <w:divBdr>
        <w:top w:val="none" w:sz="0" w:space="0" w:color="auto"/>
        <w:left w:val="none" w:sz="0" w:space="0" w:color="auto"/>
        <w:bottom w:val="none" w:sz="0" w:space="0" w:color="auto"/>
        <w:right w:val="none" w:sz="0" w:space="0" w:color="auto"/>
      </w:divBdr>
    </w:div>
    <w:div w:id="16931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rnpen.vic.gov.au/Services_For_You/Children_Families/Kindergarten_Prescho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alth.vic.gov.au/immunisation/factsheets/no-jab-no-pla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FC8C7-4286-40AD-90A2-35C2AEDF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About Us</vt:lpstr>
    </vt:vector>
  </TitlesOfParts>
  <Company>Toshiba</Company>
  <LinksUpToDate>false</LinksUpToDate>
  <CharactersWithSpaces>21642</CharactersWithSpaces>
  <SharedDoc>false</SharedDoc>
  <HLinks>
    <vt:vector size="6" baseType="variant">
      <vt:variant>
        <vt:i4>7602275</vt:i4>
      </vt:variant>
      <vt:variant>
        <vt:i4>0</vt:i4>
      </vt:variant>
      <vt:variant>
        <vt:i4>0</vt:i4>
      </vt:variant>
      <vt:variant>
        <vt:i4>5</vt:i4>
      </vt:variant>
      <vt:variant>
        <vt:lpwstr>http://www.mornpen.vic.gov.au/Services_For_You/Children_Families/Kindergarten_Preschool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creator>K Duggan</dc:creator>
  <cp:lastModifiedBy>Manager</cp:lastModifiedBy>
  <cp:revision>26</cp:revision>
  <cp:lastPrinted>2021-10-25T02:24:00Z</cp:lastPrinted>
  <dcterms:created xsi:type="dcterms:W3CDTF">2019-10-21T01:39:00Z</dcterms:created>
  <dcterms:modified xsi:type="dcterms:W3CDTF">2022-01-30T23:16:00Z</dcterms:modified>
</cp:coreProperties>
</file>